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Cancelled Czech LGBT+ Pilgrimage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organisers called it off after a wave of hostile social media posts: the Olomouc archdiocese cancelled a planned LGBT+ pilgrimage in the Czech Republic, raising questions about safety, church outreach and the state of attitudes toward LGBT+ Catholics in Central Europe.</w:t>
      </w:r>
      <w:r/>
    </w:p>
    <w:p>
      <w:r/>
      <w:r>
        <w:t>Essential Takeaways</w:t>
      </w:r>
      <w:r/>
      <w:r/>
    </w:p>
    <w:p>
      <w:pPr>
        <w:pStyle w:val="ListBullet"/>
        <w:spacing w:line="240" w:lineRule="auto"/>
        <w:ind w:left="720"/>
      </w:pPr>
      <w:r/>
      <w:r>
        <w:rPr>
          <w:b/>
        </w:rPr>
        <w:t>Event cancelled:</w:t>
      </w:r>
      <w:r>
        <w:t xml:space="preserve"> The Olomouc archdiocese pulled the planned mid-September LGBT+ pilgrimage because organisers judged participant safety could not be guaranteed amid a surge of hostile online reactions.</w:t>
      </w:r>
      <w:r/>
    </w:p>
    <w:p>
      <w:pPr>
        <w:pStyle w:val="ListBullet"/>
        <w:spacing w:line="240" w:lineRule="auto"/>
        <w:ind w:left="720"/>
      </w:pPr>
      <w:r/>
      <w:r>
        <w:rPr>
          <w:b/>
        </w:rPr>
        <w:t>Planned programme:</w:t>
      </w:r>
      <w:r>
        <w:t xml:space="preserve"> The pilgrimage would have included Mass, talks, discussions and workshops, organised by the archdiocese’s LGBT+ pastoral team with nearby dioceses.</w:t>
      </w:r>
      <w:r/>
    </w:p>
    <w:p>
      <w:pPr>
        <w:pStyle w:val="ListBullet"/>
        <w:spacing w:line="240" w:lineRule="auto"/>
        <w:ind w:left="720"/>
      </w:pPr>
      <w:r/>
      <w:r>
        <w:rPr>
          <w:b/>
        </w:rPr>
        <w:t>Local pastoral work continues:</w:t>
      </w:r>
      <w:r>
        <w:t xml:space="preserve"> Regular monthly meetings of the pastoral team , about 20 people , will go ahead, offering personal conversation and spiritual support.</w:t>
      </w:r>
      <w:r/>
    </w:p>
    <w:p>
      <w:pPr>
        <w:pStyle w:val="ListBullet"/>
        <w:spacing w:line="240" w:lineRule="auto"/>
        <w:ind w:left="720"/>
      </w:pPr>
      <w:r/>
      <w:r>
        <w:rPr>
          <w:b/>
        </w:rPr>
        <w:t>Leadership stance:</w:t>
      </w:r>
      <w:r>
        <w:t xml:space="preserve"> Archbishop Josef Nuzík stressed the church cannot shut its doors to those seeking God and defended pastoral outreach despite opposition.</w:t>
      </w:r>
      <w:r/>
    </w:p>
    <w:p>
      <w:pPr>
        <w:pStyle w:val="ListBullet"/>
        <w:spacing w:line="240" w:lineRule="auto"/>
        <w:ind w:left="720"/>
      </w:pPr>
      <w:r/>
      <w:r>
        <w:rPr>
          <w:b/>
        </w:rPr>
        <w:t>Wider context:</w:t>
      </w:r>
      <w:r>
        <w:t xml:space="preserve"> The cancellation sits alongside recent high-profile papal-backed events in Rome that signalled more visible pastoral attention to LGBT+ Catholics.</w:t>
      </w:r>
      <w:r/>
      <w:r/>
    </w:p>
    <w:p>
      <w:pPr>
        <w:pStyle w:val="Heading2"/>
      </w:pPr>
      <w:r>
        <w:t>Why the pilgrimage was meant to matter</w:t>
      </w:r>
      <w:r/>
    </w:p>
    <w:p>
      <w:r/>
      <w:r>
        <w:t>The decision to cancel came after organisers faced “a strongly sharpened atmosphere” online, including what the archdiocese described as hate-filled reactions, which made them fear for people’s safety. That feeling , nervousness, even outrage , was palpable in the statement, and you can almost hear the organisers’ disappointment; they had a full programme of Mass, talks and workshops planned. According to local reporting, the idea was to create a gentle space for people “halfway” on their spiritual journey, where questions and wounds could be shared without judgment.</w:t>
      </w:r>
      <w:r/>
    </w:p>
    <w:p>
      <w:pPr>
        <w:pStyle w:val="Heading2"/>
      </w:pPr>
      <w:r>
        <w:t>How the pastoral team is carrying on</w:t>
      </w:r>
      <w:r/>
    </w:p>
    <w:p>
      <w:r/>
      <w:r>
        <w:t>Despite the setback, the small pastoral ministry that has developed over two years won’t fold. The monthly gatherings , intimate meetings with personal conversations and spiritual discussion , will continue under the oversight of the archdiocese. That’s practical and important: when a public event feels unsafe, quieter work often keeps people connected. It’s also a reminder that pastoral care can be nimble, shifting from public liturgy to private accompaniment when circumstances demand.</w:t>
      </w:r>
      <w:r/>
    </w:p>
    <w:p>
      <w:pPr>
        <w:pStyle w:val="Heading2"/>
      </w:pPr>
      <w:r>
        <w:t>What church leaders are saying</w:t>
      </w:r>
      <w:r/>
    </w:p>
    <w:p>
      <w:r/>
      <w:r>
        <w:t>Archbishop Josef Nuzík, who leads the Olomouc archdiocese and chairs the Czech bishops’ conference, framed the response in pastoral terms. He said the church cannot “close its eyes or its doors” to those seeking God, and emphasised patient listening and personal accompaniment as the way forward. A local priest who helps the LGBT+ pastoral team described the backlash as “allergic reactions,” a term that captures how some parts of the faithful responded viscerally rather than conversationally. The leadership response shows a balancing act: staying true to pastoral outreach while taking security concerns seriously.</w:t>
      </w:r>
      <w:r/>
    </w:p>
    <w:p>
      <w:pPr>
        <w:pStyle w:val="Heading2"/>
      </w:pPr>
      <w:r>
        <w:t>How this fits with wider trends in Europe and the Vatican</w:t>
      </w:r>
      <w:r/>
    </w:p>
    <w:p>
      <w:r/>
      <w:r>
        <w:t>This episode follows a visible moment last year when an LGBT+ pilgrimage in Rome took place with support from Pope Francis and Pope Leo XIV’s succession context, signalling warmer institutional support at the Vatican level. Yet local reactions vary widely across Europe. Reports from travel and culture guides show that public attitudes in the Czech Republic are reasonably liberal compared with some neighbours, but religious contexts and conservative pockets can still produce sharp pushback. In short, Vatican-level gestures don’t instantly change local dynamics on the ground.</w:t>
      </w:r>
      <w:r/>
    </w:p>
    <w:p>
      <w:pPr>
        <w:pStyle w:val="Heading2"/>
      </w:pPr>
      <w:r>
        <w:t>Practical takeaways for organisers and participants</w:t>
      </w:r>
      <w:r/>
    </w:p>
    <w:p>
      <w:r/>
      <w:r>
        <w:t>If you’re part of similar pastoral work or plan inclusive church gatherings, there are lessons here. First, monitor social channels early and plan security contingencies; online hostility can translate into real-world risk. Second, consider smaller, invite-only events if public gatherings attract too much attention. Third, nurture existing small-group pastoral work , those personal conversations and steady monthly meetings are often where trust grows. And finally, name the aims clearly: spiritual accompaniment, not political provocation, helps shape public understanding.</w:t>
      </w:r>
      <w:r/>
    </w:p>
    <w:p>
      <w:r/>
      <w:r>
        <w:t>It's a small change that can make every gathering safer and more sustaining.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https://www.nd.nl/geloof/katholiek/1327777/tsjechische-aartsbisdom-last-lhbt-bedevaart-af-wegens-haatreacties</w:t>
        </w:r>
      </w:hyperlink>
      <w:r>
        <w:t xml:space="preserve"> - Please view link - unable to able to access data</w:t>
      </w:r>
      <w:r/>
    </w:p>
    <w:p>
      <w:pPr>
        <w:pStyle w:val="ListNumber"/>
        <w:spacing w:line="240" w:lineRule="auto"/>
        <w:ind w:left="720"/>
      </w:pPr>
      <w:r/>
      <w:hyperlink r:id="rId10">
        <w:r>
          <w:rPr>
            <w:color w:val="0000EE"/>
            <w:u w:val="single"/>
          </w:rPr>
          <w:t>https://www.washingtonpost.com/world/2025/09/07/gay-pilgrimage-pope-leo-vatican/</w:t>
        </w:r>
      </w:hyperlink>
      <w:r>
        <w:t xml:space="preserve"> - In September 2025, approximately 1,450 LGBTQ+ Catholic pilgrims from 22 countries participated in a historic pilgrimage to the Vatican during the Holy Year. They were permitted to pass through the Holy Door of St. Peter's Basilica, carrying a rainbow cross, symbolising their faith and identity. Despite hopes for a public acknowledgment from Pope Leo XIV, the event concluded without such recognition. The pilgrimage was seen as a significant step towards inclusivity within the Church, reflecting a transition in attitudes towards LGBTQ+ Catholics. The participants expressed confidence that the Church would continue to embrace them in the future.</w:t>
      </w:r>
      <w:r/>
    </w:p>
    <w:p>
      <w:pPr>
        <w:pStyle w:val="ListNumber"/>
        <w:spacing w:line="240" w:lineRule="auto"/>
        <w:ind w:left="720"/>
      </w:pPr>
      <w:r/>
      <w:hyperlink r:id="rId13">
        <w:r>
          <w:rPr>
            <w:color w:val="0000EE"/>
            <w:u w:val="single"/>
          </w:rPr>
          <w:t>https://www.catholicculture.org/news/headlines/index.cfm?storyid=66845</w:t>
        </w:r>
      </w:hyperlink>
      <w:r>
        <w:t xml:space="preserve"> - In September 2025, over 1,000 LGBTQ+ pilgrims marched through the Holy Door of St. Peter’s Basilica in Rome, marking a significant event during the Catholic Church's Holy Year. The pilgrimage sparked controversy among some Catholics due to the participants' placards and T-shirts with slogans critical of Church teachings on sexuality. Prior to the pilgrimage, the group gathered at the Gesu church for a Mass celebrated by Bishop Francesco Savino, who cited the Jubilee tradition of freeing the oppressed and called for the Church to 'put living truth before dead truth.' Pope Leo XIV had privately approved the pilgrimage, though he did not publicly acknowledge it during the event.</w:t>
      </w:r>
      <w:r/>
    </w:p>
    <w:p>
      <w:pPr>
        <w:pStyle w:val="ListNumber"/>
        <w:spacing w:line="240" w:lineRule="auto"/>
        <w:ind w:left="720"/>
      </w:pPr>
      <w:r/>
      <w:hyperlink r:id="rId11">
        <w:r>
          <w:rPr>
            <w:color w:val="0000EE"/>
            <w:u w:val="single"/>
          </w:rPr>
          <w:t>https://www.misterbandb.com/gay-guide/czech-republic/prague/safety</w:t>
        </w:r>
      </w:hyperlink>
      <w:r>
        <w:t xml:space="preserve"> - Prague is generally considered safe for LGBTQ+ travelers, with the Vinohrady district being particularly welcoming. Public displays of affection between same-sex couples are common and unremarkable in central areas. However, discretion is advised in outer districts, especially at night. The Czech Republic has legal protections for LGBTQ+ individuals, including anti-discrimination laws and recognition of same-sex registered partnerships. Despite this, some activists have raised concerns about potential rollbacks of existing rights following political shifts in 2024-2025. Overall, Prague remains a tolerant and safe destination for LGBTQ+ visitors.</w:t>
      </w:r>
      <w:r/>
    </w:p>
    <w:p>
      <w:pPr>
        <w:pStyle w:val="ListNumber"/>
        <w:spacing w:line="240" w:lineRule="auto"/>
        <w:ind w:left="720"/>
      </w:pPr>
      <w:r/>
      <w:hyperlink r:id="rId12">
        <w:r>
          <w:rPr>
            <w:color w:val="0000EE"/>
            <w:u w:val="single"/>
          </w:rPr>
          <w:t>https://www.lui.cz/en/people-living/18643-a-flight-through-the-religious-world-how-do-the-churches-in-the-czech-republic-feel-about-homosexuality-lesbian-and-gay-rights-and-which-of-them-even-bless-same-sex-couples</w:t>
        </w:r>
      </w:hyperlink>
      <w:r>
        <w:t xml:space="preserve"> - The article explores the attitudes of various churches operating in the Czech Republic towards the LGBTQ+ community. It highlights that while traditionally conservative, many churches are beginning to embrace modern perspectives, allowing women to become parish priests and opening up to differences, including sexual orientation. The piece provides insights into how different religious organizations in the country are evolving in their approach to LGBTQ+ issues, reflecting a broader trend of acceptance and change within religious communities.</w:t>
      </w:r>
      <w:r/>
    </w:p>
    <w:p>
      <w:pPr>
        <w:pStyle w:val="ListNumber"/>
        <w:spacing w:line="240" w:lineRule="auto"/>
        <w:ind w:left="720"/>
      </w:pPr>
      <w:r/>
      <w:hyperlink r:id="rId14">
        <w:r>
          <w:rPr>
            <w:color w:val="0000EE"/>
            <w:u w:val="single"/>
          </w:rPr>
          <w:t>https://www.prague-guide.co.uk/attitudes-to-homosexuals/</w:t>
        </w:r>
      </w:hyperlink>
      <w:r>
        <w:t xml:space="preserve"> - Prague is generally considered one of the more relaxed and LGBTQ+-friendly cities in Central and Eastern Europe. Same-sex couples and LGBTQ+ travelers are unlikely to attract much attention in the city centre, especially in areas accustomed to international visitors, such as Old Town, Vinohrady, New Town, Malá Strana, and major nightlife districts. While public displays of affection between same-sex couples are generally accepted in central Prague, discretion is advised in outer districts or on public transport, particularly late at night. The city's overall atmosphere is tolerant and easy for LGBTQ+ visitors to navigate.</w:t>
      </w:r>
      <w:r/>
    </w:p>
    <w:p>
      <w:pPr>
        <w:pStyle w:val="ListNumber"/>
        <w:spacing w:line="240" w:lineRule="auto"/>
        <w:ind w:left="720"/>
      </w:pPr>
      <w:r/>
      <w:hyperlink r:id="rId15">
        <w:r>
          <w:rPr>
            <w:color w:val="0000EE"/>
            <w:u w:val="single"/>
          </w:rPr>
          <w:t>https://gallivanting-rainbows.com/lgbtq-country-guide-to/czech-republic</w:t>
        </w:r>
      </w:hyperlink>
      <w:r>
        <w:t xml:space="preserve"> - The Czech Republic is considered relatively tolerant by regional standards, with Prague and other urban centres being particularly welcoming to LGBTQ+ travelers. The country has strong legal protections for LGBTQ+ individuals, though there are minor gaps, such as limited recognition of non-binary genders. Social acceptance is generally high, but occasional discrimination may occur. The incidence of hate crimes and violence is low, with good police protection and legal recourse available. Numerous support organizations and resources exist, though some areas may lack coverage. Overall, the Czech Republic offers a safe and welcoming environment for LGBTQ+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geloof/katholiek/1327777/tsjechische-aartsbisdom-last-lhbt-bedevaart-af-wegens-haatreacties" TargetMode="External"/><Relationship Id="rId10" Type="http://schemas.openxmlformats.org/officeDocument/2006/relationships/hyperlink" Target="https://www.washingtonpost.com/world/2025/09/07/gay-pilgrimage-pope-leo-vatican/" TargetMode="External"/><Relationship Id="rId11" Type="http://schemas.openxmlformats.org/officeDocument/2006/relationships/hyperlink" Target="https://www.misterbandb.com/gay-guide/czech-republic/prague/safety" TargetMode="External"/><Relationship Id="rId12" Type="http://schemas.openxmlformats.org/officeDocument/2006/relationships/hyperlink" Target="https://www.lui.cz/en/people-living/18643-a-flight-through-the-religious-world-how-do-the-churches-in-the-czech-republic-feel-about-homosexuality-lesbian-and-gay-rights-and-which-of-them-even-bless-same-sex-couples" TargetMode="External"/><Relationship Id="rId13" Type="http://schemas.openxmlformats.org/officeDocument/2006/relationships/hyperlink" Target="https://www.catholicculture.org/news/headlines/index.cfm?storyid=66845" TargetMode="External"/><Relationship Id="rId14" Type="http://schemas.openxmlformats.org/officeDocument/2006/relationships/hyperlink" Target="https://www.prague-guide.co.uk/attitudes-to-homosexuals/" TargetMode="External"/><Relationship Id="rId15" Type="http://schemas.openxmlformats.org/officeDocument/2006/relationships/hyperlink" Target="https://gallivanting-rainbows.com/lgbtq-country-guide-to/czech-republ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