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Photo Show in London: Del LaGrace Volcano’s Sensual / Mutual at Auto Italia</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culture are flocking to Auto Italia in London to see Del LaGrace Volcano’s Sensual / Mutual, a vivid, intimate archive of queer life from San Francisco and Santa Fe; the show feels urgent and celebratory, tracing unseen moments from the AIDS era and reminding us why queer visibility still matters.</w:t>
      </w:r>
      <w:r/>
    </w:p>
    <w:p>
      <w:r/>
      <w:r>
        <w:t>Essential Takeaways</w:t>
      </w:r>
      <w:r/>
      <w:r/>
    </w:p>
    <w:p>
      <w:pPr>
        <w:pStyle w:val="ListBullet"/>
        <w:spacing w:line="240" w:lineRule="auto"/>
        <w:ind w:left="720"/>
      </w:pPr>
      <w:r/>
      <w:r>
        <w:rPr>
          <w:b/>
        </w:rPr>
        <w:t>First UK institutional solo show:</w:t>
      </w:r>
      <w:r>
        <w:t xml:space="preserve"> Del LaGrace Volcano’s most comprehensive UK display to date, bringing early work from San Francisco and Santa Fe to Auto Italia.</w:t>
      </w:r>
      <w:r/>
    </w:p>
    <w:p>
      <w:pPr>
        <w:pStyle w:val="ListBullet"/>
        <w:spacing w:line="240" w:lineRule="auto"/>
        <w:ind w:left="720"/>
      </w:pPr>
      <w:r/>
      <w:r>
        <w:rPr>
          <w:b/>
        </w:rPr>
        <w:t>Intimate, small prints:</w:t>
      </w:r>
      <w:r>
        <w:t xml:space="preserve"> The photographs are largely small-format, drawing viewers close and creating a quiet, tactile feel.</w:t>
      </w:r>
      <w:r/>
    </w:p>
    <w:p>
      <w:pPr>
        <w:pStyle w:val="ListBullet"/>
        <w:spacing w:line="240" w:lineRule="auto"/>
        <w:ind w:left="720"/>
      </w:pPr>
      <w:r/>
      <w:r>
        <w:rPr>
          <w:b/>
        </w:rPr>
        <w:t>Wide social sweep:</w:t>
      </w:r>
      <w:r>
        <w:t xml:space="preserve"> Photos range from Scott’s P.I.T. bar life to Lesbian and Gay Freedom Day parades, mixing leather subculture with family and politics.</w:t>
      </w:r>
      <w:r/>
    </w:p>
    <w:p>
      <w:pPr>
        <w:pStyle w:val="ListBullet"/>
        <w:spacing w:line="240" w:lineRule="auto"/>
        <w:ind w:left="720"/>
      </w:pPr>
      <w:r/>
      <w:r>
        <w:rPr>
          <w:b/>
        </w:rPr>
        <w:t>Diverse representation:</w:t>
      </w:r>
      <w:r>
        <w:t xml:space="preserve"> People of different ages, races, bodies and genders appear together, offering an inclusive archive feel.</w:t>
      </w:r>
      <w:r/>
    </w:p>
    <w:p>
      <w:pPr>
        <w:pStyle w:val="ListBullet"/>
        <w:spacing w:line="240" w:lineRule="auto"/>
        <w:ind w:left="720"/>
      </w:pPr>
      <w:r/>
      <w:r>
        <w:rPr>
          <w:b/>
        </w:rPr>
        <w:t>Sensual, candid moments:</w:t>
      </w:r>
      <w:r>
        <w:t xml:space="preserve"> Images shift between tender domesticity and frank eroticism, refusing a single story of queer life.</w:t>
      </w:r>
      <w:r/>
      <w:r/>
    </w:p>
    <w:p>
      <w:pPr>
        <w:pStyle w:val="Heading2"/>
      </w:pPr>
      <w:r>
        <w:t>A show that pulls you in, quietly and insistently</w:t>
      </w:r>
      <w:r/>
    </w:p>
    <w:p>
      <w:r/>
      <w:r>
        <w:t>Step into the gallery and the work feels personal, like someone’s private albums laid out with care; the small prints have a soft, immediate presence. According to the exhibition notes and listings, Sensual / Mutual fills Auto Italia with images Volcano made while embedded in queer communities in San Francisco and Santa Fe. The effect is intimate rather than monumental , you lean in to read faces, gestures and textures.</w:t>
      </w:r>
      <w:r/>
    </w:p>
    <w:p>
      <w:r/>
      <w:r>
        <w:t>Volcano’s presence in the room only intensifies that intimacy. They’ve always mixed in with their subjects, and here the photographs read as collaborations rather than detached reportage. That embedded perspective is why the show’s quieter moments , a violin being played, a child curled near an older neighbour , feel so human and lived-in.</w:t>
      </w:r>
      <w:r/>
    </w:p>
    <w:p>
      <w:pPr>
        <w:pStyle w:val="Heading2"/>
      </w:pPr>
      <w:r>
        <w:t>Scott’s P.I.T.: a bar that tells a larger story</w:t>
      </w:r>
      <w:r/>
    </w:p>
    <w:p>
      <w:r/>
      <w:r>
        <w:t>One room focuses on Scott’s P.I.T., the historic lesbian biker bar that was active in San Francisco from 1970 to 1984. The photographs capture the place as a social hub: poetry nights, organising, people locking eyes over drinks and, yes, a rowdier, confrontational energy too. The archive reminds you how much queer spaces have doubled as political spaces.</w:t>
      </w:r>
      <w:r/>
    </w:p>
    <w:p>
      <w:r/>
      <w:r>
        <w:t>There’s a useful historical thread here: the bar’s role in building community and the later pressures that closed many such venues. Viewing these images now, when LGBTQ+ spaces feel precarious in some places, is a reminder of what’s at stake and what was won, often against long odds.</w:t>
      </w:r>
      <w:r/>
    </w:p>
    <w:p>
      <w:pPr>
        <w:pStyle w:val="Heading2"/>
      </w:pPr>
      <w:r>
        <w:t>Pride’s early joy and provocative playfulness</w:t>
      </w:r>
      <w:r/>
    </w:p>
    <w:p>
      <w:r/>
      <w:r>
        <w:t>Volcano’s pictures of the San Francisco Lesbian and Gay Freedom Day parade show the origins of a festivities-turned-massive tradition, but the tone is playful and unruly rather than corporate. One snapshot , a woman flashing Volcano a single breast, smiling , captures the mixture of protest, performance and pure joy that powered early Pride.</w:t>
      </w:r>
      <w:r/>
    </w:p>
    <w:p>
      <w:r/>
      <w:r>
        <w:t>The contrast with today’s mainstream Pride is striking. If you’re interested in festival histories or how public expressions of identity evolve, these images offer a compact visual essay on the shift from grassroots resistance to spectacle and back again.</w:t>
      </w:r>
      <w:r/>
    </w:p>
    <w:p>
      <w:pPr>
        <w:pStyle w:val="Heading2"/>
      </w:pPr>
      <w:r>
        <w:t>Bodies, politics and the refusal of a single story</w:t>
      </w:r>
      <w:r/>
    </w:p>
    <w:p>
      <w:r/>
      <w:r>
        <w:t>Across the rooms you see queer life in its plurality: people of colour, elders, wheelchair users, leather types and families share the frame. Del LaGrace Volcano doesn’t centre one identity over another; instead, the work insists on cohabitation and community. That inclusivity is quietly radical, especially now, when debates over who counts as queer can get divisive.</w:t>
      </w:r>
      <w:r/>
    </w:p>
    <w:p>
      <w:r/>
      <w:r>
        <w:t>There are also images that push against stereotypes about women and desire. Nude and sexual scenes are sometimes tender and sometimes raw, but always framed with agency , the photographs make clear that desire has many faces, and that nudity can be political as much as erotic.</w:t>
      </w:r>
      <w:r/>
    </w:p>
    <w:p>
      <w:pPr>
        <w:pStyle w:val="Heading2"/>
      </w:pPr>
      <w:r>
        <w:t>Why this matters now , and what to take away</w:t>
      </w:r>
      <w:r/>
    </w:p>
    <w:p>
      <w:r/>
      <w:r>
        <w:t>Auto Italia’s staging gives each sequence room to breathe, so the show reads as both archive and argument. According to gallery materials and listings, Sensual / Mutual brings largely unseen work into public view, which is powerful in a moment when historical memory can be fragile. The exhibition doubles as celebration and as a corrective to erasure.</w:t>
      </w:r>
      <w:r/>
    </w:p>
    <w:p>
      <w:r/>
      <w:r>
        <w:t>If you go, give yourself time: look closely at the small prints, notice who’s together in a frame, and let the mix of tenderness and provocation sink in. It’s easy to leave thinking about friendship, resistance and the everyday ways communities hold each other.</w:t>
      </w:r>
      <w:r/>
    </w:p>
    <w:p>
      <w:r/>
      <w:r>
        <w:t>It’s a small change that can make every look feel more alive.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3">
        <w:r>
          <w:rPr>
            <w:color w:val="0000EE"/>
            <w:u w:val="single"/>
          </w:rPr>
          <w:t>[6]</w:t>
        </w:r>
      </w:hyperlink>
      <w:r>
        <w:t xml:space="preserve">, </w:t>
      </w:r>
      <w:hyperlink r:id="rId10">
        <w:r>
          <w:rPr>
            <w:color w:val="0000EE"/>
            <w:u w:val="single"/>
          </w:rPr>
          <w:t>[2]</w:t>
        </w:r>
      </w:hyperlink>
      <w:r>
        <w:t xml:space="preserve">- Paragraph 4: </w:t>
      </w:r>
      <w:hyperlink r:id="rId10">
        <w:r>
          <w:rPr>
            <w:color w:val="0000EE"/>
            <w:u w:val="single"/>
          </w:rPr>
          <w:t>[2]</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https://tribunemag.co.uk/2026/08/queer-joy-as-resistance</w:t>
        </w:r>
      </w:hyperlink>
      <w:r>
        <w:t xml:space="preserve"> - Please view link - unable to able to access data</w:t>
      </w:r>
      <w:r/>
    </w:p>
    <w:p>
      <w:pPr>
        <w:pStyle w:val="ListNumber"/>
        <w:spacing w:line="240" w:lineRule="auto"/>
        <w:ind w:left="720"/>
      </w:pPr>
      <w:r/>
      <w:hyperlink r:id="rId10">
        <w:r>
          <w:rPr>
            <w:color w:val="0000EE"/>
            <w:u w:val="single"/>
          </w:rPr>
          <w:t>https://www.mutualart.com/Exhibition/Del-LaGrace-Volcano--Sensual---Mutual/AA25ED42748EA521</w:t>
        </w:r>
      </w:hyperlink>
      <w:r>
        <w:t xml:space="preserve"> - This exhibition, titled 'Sensual / Mutual', marks Del LaGrace Volcano's first major institutional solo show in the UK. It showcases previously unseen works from the 1970s and 1980s, focusing on Volcano's time in San Francisco and Santa Fe. The exhibition highlights queer, feminist, leather dyke, gender-variant, and land-based communities, emphasizing their efforts to make themselves visible. Volcano's photography, spanning over five decades, has significantly influenced contemporary queer art, capturing the political, social, and cultural shifts that have shaped LGBTQ+ histories. The exhibition is on view at Auto Italia in London from July 17 to October 25, 2026.</w:t>
      </w:r>
      <w:r/>
    </w:p>
    <w:p>
      <w:pPr>
        <w:pStyle w:val="ListNumber"/>
        <w:spacing w:line="240" w:lineRule="auto"/>
        <w:ind w:left="720"/>
      </w:pPr>
      <w:r/>
      <w:hyperlink r:id="rId12">
        <w:r>
          <w:rPr>
            <w:color w:val="0000EE"/>
            <w:u w:val="single"/>
          </w:rPr>
          <w:t>https://www.artrabbit.com/events/sensual-mutual</w:t>
        </w:r>
      </w:hyperlink>
      <w:r>
        <w:t xml:space="preserve"> - Del LaGrace Volcano's 'Sensual / Mutual' exhibition at Auto Italia in London presents unseen works from the 1970s and 1980s, focusing on queer, feminist, leather dyke, gender-variant, and land-based communities. Volcano's photography has profoundly influenced queer, trans, and feminist visual culture, capturing intimate moments that challenge dominant representations of gender and sexuality. The exhibition runs from July 17 to October 25, 2026, at Auto Italia, located at 44 Bonner Road, London E2 9JS. The gallery is open Thursday to Sunday from 12:00 to 17:00.</w:t>
      </w:r>
      <w:r/>
    </w:p>
    <w:p>
      <w:pPr>
        <w:pStyle w:val="ListNumber"/>
        <w:spacing w:line="240" w:lineRule="auto"/>
        <w:ind w:left="720"/>
      </w:pPr>
      <w:r/>
      <w:hyperlink r:id="rId11">
        <w:r>
          <w:rPr>
            <w:color w:val="0000EE"/>
            <w:u w:val="single"/>
          </w:rPr>
          <w:t>https://autoitaliasoutheast.org/</w:t>
        </w:r>
      </w:hyperlink>
      <w:r>
        <w:t xml:space="preserve"> - Auto Italia is a contemporary art gallery in London, currently hosting Del LaGrace Volcano's 'Sensual / Mutual' exhibition. The exhibition features unseen works from the 1970s and 1980s, focusing on queer, feminist, leather dyke, gender-variant, and land-based communities. Volcano's photography has significantly influenced queer, trans, and feminist visual culture, capturing intimate moments that challenge dominant representations of gender and sexuality. The exhibition runs from July 17 to October 25, 2026, at Auto Italia, located at 44 Bonner Road, London E2 9JS. The gallery is open Thursday to Sunday from 12:00 to 17:00.</w:t>
      </w:r>
      <w:r/>
    </w:p>
    <w:p>
      <w:pPr>
        <w:pStyle w:val="ListNumber"/>
        <w:spacing w:line="240" w:lineRule="auto"/>
        <w:ind w:left="720"/>
      </w:pPr>
      <w:r/>
      <w:hyperlink r:id="rId14">
        <w:r>
          <w:rPr>
            <w:color w:val="0000EE"/>
            <w:u w:val="single"/>
          </w:rPr>
          <w:t>https://www.wallpaper.com/art/exhibitions-shows-london-art-exhibitions</w:t>
        </w:r>
      </w:hyperlink>
      <w:r>
        <w:t xml:space="preserve"> - In August 2026, London features a rich array of art exhibitions, including Del LaGrace Volcano's first UK institutional show, 'Sensual / Mutual', at Auto Italia. The exhibition explores 1970s–80s queer life through photography, highlighting Volcano's impact on contemporary queer art. Other exhibitions include Chardchakaj Waikawee's 'Youth' at Graces Mews, retrospectives of Ana Mendieta and Tracey Emin at the Tate Modern, and Julio Le Parc's kinetic works at Saatchi Gallery. The city's art scene offers a diverse and engaging experience this August.</w:t>
      </w:r>
      <w:r/>
    </w:p>
    <w:p>
      <w:pPr>
        <w:pStyle w:val="ListNumber"/>
        <w:spacing w:line="240" w:lineRule="auto"/>
        <w:ind w:left="720"/>
      </w:pPr>
      <w:r/>
      <w:hyperlink r:id="rId13">
        <w:r>
          <w:rPr>
            <w:color w:val="0000EE"/>
            <w:u w:val="single"/>
          </w:rPr>
          <w:t>https://en.wikipedia.org/wiki/Scott%27s_Pit</w:t>
        </w:r>
      </w:hyperlink>
      <w:r>
        <w:t xml:space="preserve"> - Scott's Pit, also known as Scott's P.I.T., was a lesbian biker bar in San Francisco's Duboce Triangle neighborhood, operating from 1970 to 1984. It was the city's first lesbian biker bar, serving as a hub for poetry readings, women's groups, and political organizations. The bar was known for its mixed-gender clientele and vibrant atmosphere. After its closure, the building at 10 Sanchez Street was converted into a private residence. Scott's Pit holds historical significance in LGBTQ+ history, representing a space where queer communities could gather and express themselves freely.</w:t>
      </w:r>
      <w:r/>
    </w:p>
    <w:p>
      <w:pPr>
        <w:pStyle w:val="ListNumber"/>
        <w:spacing w:line="240" w:lineRule="auto"/>
        <w:ind w:left="720"/>
      </w:pPr>
      <w:r/>
      <w:hyperlink r:id="rId15">
        <w:r>
          <w:rPr>
            <w:color w:val="0000EE"/>
            <w:u w:val="single"/>
          </w:rPr>
          <w:t>https://www.nps.gov/goga/learn/historyculture/fort-scott.htm</w:t>
        </w:r>
      </w:hyperlink>
      <w:r>
        <w:t xml:space="preserve"> - Fort Winfield Scott, established in 1912 within the Presidio of San Francisco, served as a coast artillery garrison and headquarters for the Artillery District of San Francisco. It housed 17 Endicott-era gun batteries constructed between 1891 and 1946. In 1922, Fort Scott became the headquarters of the Coast Defenses of San Francisco, later renamed Harbor Defenses San Francisco in 1925. The fort played a significant role in the region's military history, overseeing various army forts in the Bay Area, including Forts Baker, Barry, Cronkhite, Miley, and Funston.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tribunemag.co.uk/2026/08/queer-joy-as-resistance" TargetMode="External"/><Relationship Id="rId10" Type="http://schemas.openxmlformats.org/officeDocument/2006/relationships/hyperlink" Target="https://www.mutualart.com/Exhibition/Del-LaGrace-Volcano--Sensual---Mutual/AA25ED42748EA521" TargetMode="External"/><Relationship Id="rId11" Type="http://schemas.openxmlformats.org/officeDocument/2006/relationships/hyperlink" Target="https://autoitaliasoutheast.org/" TargetMode="External"/><Relationship Id="rId12" Type="http://schemas.openxmlformats.org/officeDocument/2006/relationships/hyperlink" Target="https://www.artrabbit.com/events/sensual-mutual" TargetMode="External"/><Relationship Id="rId13" Type="http://schemas.openxmlformats.org/officeDocument/2006/relationships/hyperlink" Target="https://en.wikipedia.org/wiki/Scott%27s_Pit" TargetMode="External"/><Relationship Id="rId14" Type="http://schemas.openxmlformats.org/officeDocument/2006/relationships/hyperlink" Target="https://www.wallpaper.com/art/exhibitions-shows-london-art-exhibitions" TargetMode="External"/><Relationship Id="rId15" Type="http://schemas.openxmlformats.org/officeDocument/2006/relationships/hyperlink" Target="https://www.nps.gov/goga/learn/historyculture/fort-scott.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