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Horror Sequel: Why Influencers (2025) Tops the Original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streamers are flocking to a rare kind of sequel that improves on its predecessor; Influencers (2025) is sharper, queerer and more unsettling than 2022’s Influencer, and it matters because it makes social media horror feel urgent again.</w:t>
      </w:r>
      <w:r/>
    </w:p>
    <w:p>
      <w:r/>
      <w:r>
        <w:t>Essential Takeaways</w:t>
      </w:r>
      <w:r/>
      <w:r/>
    </w:p>
    <w:p>
      <w:pPr>
        <w:pStyle w:val="ListBullet"/>
        <w:spacing w:line="240" w:lineRule="auto"/>
        <w:ind w:left="720"/>
      </w:pPr>
      <w:r/>
      <w:r>
        <w:rPr>
          <w:b/>
        </w:rPr>
        <w:t>Sharper stakes:</w:t>
      </w:r>
      <w:r>
        <w:t xml:space="preserve"> The sequel moves the action from a Thai island to Paris and Bali, giving scenes a sleek, international feel and higher tension.</w:t>
      </w:r>
      <w:r/>
    </w:p>
    <w:p>
      <w:pPr>
        <w:pStyle w:val="ListBullet"/>
        <w:spacing w:line="240" w:lineRule="auto"/>
        <w:ind w:left="720"/>
      </w:pPr>
      <w:r/>
      <w:r>
        <w:rPr>
          <w:b/>
        </w:rPr>
        <w:t>Queer-centred conflict:</w:t>
      </w:r>
      <w:r>
        <w:t xml:space="preserve"> The film doubles down on character chemistry between CW and Diane while deepening Madison’s trauma and rage.</w:t>
      </w:r>
      <w:r/>
    </w:p>
    <w:p>
      <w:pPr>
        <w:pStyle w:val="ListBullet"/>
        <w:spacing w:line="240" w:lineRule="auto"/>
        <w:ind w:left="720"/>
      </w:pPr>
      <w:r/>
      <w:r>
        <w:rPr>
          <w:b/>
        </w:rPr>
        <w:t>Social-media horror:</w:t>
      </w:r>
      <w:r>
        <w:t xml:space="preserve"> Doxxing, disbelief and viral mob behaviour drive the plot, making the threat feel contemporary and mean.</w:t>
      </w:r>
      <w:r/>
    </w:p>
    <w:p>
      <w:pPr>
        <w:pStyle w:val="ListBullet"/>
        <w:spacing w:line="240" w:lineRule="auto"/>
        <w:ind w:left="720"/>
      </w:pPr>
      <w:r/>
      <w:r>
        <w:rPr>
          <w:b/>
        </w:rPr>
        <w:t>Performance highlights:</w:t>
      </w:r>
      <w:r>
        <w:t xml:space="preserve"> Cassandra Naud and Emily Tennant anchor the film with a cat-and-mouse energy, while Georgina Campbell adds a disquieting new presence.</w:t>
      </w:r>
      <w:r/>
    </w:p>
    <w:p>
      <w:pPr>
        <w:pStyle w:val="ListBullet"/>
        <w:spacing w:line="240" w:lineRule="auto"/>
        <w:ind w:left="720"/>
      </w:pPr>
      <w:r/>
      <w:r>
        <w:rPr>
          <w:b/>
        </w:rPr>
        <w:t>Watch with caution:</w:t>
      </w:r>
      <w:r>
        <w:t xml:space="preserve"> The movie leans into psychological dread rather than jump-scare cheapness; it’s unnerving, talk-worthy and built for night-time viewing.</w:t>
      </w:r>
      <w:r/>
      <w:r/>
    </w:p>
    <w:p>
      <w:pPr>
        <w:pStyle w:val="Heading2"/>
      </w:pPr>
      <w:r>
        <w:t>A sequel that actually ups the ante</w:t>
      </w:r>
      <w:r/>
    </w:p>
    <w:p>
      <w:r/>
      <w:r>
        <w:t>Influencers wastes no time escalating the original’s premise, shifting locations to Paris and later Bali to create a globe-trotting nightmare that feels both roomy and claustrophobic. The city scenes hum with a chilly glamour , cafés, cobbled streets and slick apartments , while the tropical setting twists sunlit paradise into predator territory. According to festival coverage and reviews, the production uses setting as a pressure cooker, so you’ll feel the tension in your chest rather than just on screen.</w:t>
      </w:r>
      <w:r/>
    </w:p>
    <w:p>
      <w:r/>
      <w:r>
        <w:t>The decision to relocate matters: it lets the director play with different social textures , European publicity machines, influencer circuits, island-offline communities , and that variety keeps the story fresh. If you liked the first film’s intimacy, expect more scale here but the same surgical focus on online cruelty.</w:t>
      </w:r>
      <w:r/>
    </w:p>
    <w:p>
      <w:pPr>
        <w:pStyle w:val="Heading2"/>
      </w:pPr>
      <w:r>
        <w:t>Madison’s revenge is messy and believable</w:t>
      </w:r>
      <w:r/>
    </w:p>
    <w:p>
      <w:r/>
      <w:r>
        <w:t>The sequel centres on Madison’s attempt to reclaim her narrative after being doxxed and gaslit online. Emily Tennant turns that fury into a believable propulsion; she’s hungry for proof and increasingly unmoored as the internet bends reality against her. Reviews emphasise how the film makes you feel the isolating compression of being disbelieved, which is a rare, specific kind of horror.</w:t>
      </w:r>
      <w:r/>
    </w:p>
    <w:p>
      <w:r/>
      <w:r>
        <w:t>That emotional core is key: it stops the movie being a hollow commentary and grounds the thriller beats. If you’re choosing between horror for scares or for something that lingers, pick the latter , this one stays with you.</w:t>
      </w:r>
      <w:r/>
    </w:p>
    <w:p>
      <w:pPr>
        <w:pStyle w:val="Heading2"/>
      </w:pPr>
      <w:r>
        <w:t>CW and Diane: more than a twist</w:t>
      </w:r>
      <w:r/>
    </w:p>
    <w:p>
      <w:r/>
      <w:r>
        <w:t>Cassandra Naud’s CW has grown into a dangerous, charismatic figure, now entangled with Diane (Lisa Delamar). Their relationship gives the film a queer heartbeat and injects moral complexity into the hunt. Where the first movie painted CW as a provocative enigma, the sequel teases charm and menace side by side, making her both attractive and terrifying.</w:t>
      </w:r>
      <w:r/>
    </w:p>
    <w:p>
      <w:r/>
      <w:r>
        <w:t>Critics note that leaning into queer relationships isn’t a gimmick here; it deepens motives and stakes. For viewers who want representation that’s messy and real rather than tokenistic, this delivers.</w:t>
      </w:r>
      <w:r/>
    </w:p>
    <w:p>
      <w:pPr>
        <w:pStyle w:val="Heading2"/>
      </w:pPr>
      <w:r>
        <w:t>New faces and alt-right menace</w:t>
      </w:r>
      <w:r/>
    </w:p>
    <w:p>
      <w:r/>
      <w:r>
        <w:t>The sequel populates its world with fresh influencer archetypes , polished newcomers like Charlotte and performative conservative couples , who reflect the platform cultures that feed and reward cruelty. Georgina Campbell’s turn, singled out by several festival write-ups, brings a textured presence that unsettles without trying too hard.</w:t>
      </w:r>
      <w:r/>
    </w:p>
    <w:p>
      <w:r/>
      <w:r>
        <w:t>The film also flirts with political commentary; trolls and alt-right-adjacent figures surface, making the social-media ecosystem feel fraught and weaponised. That context makes the thriller feel like a timely parable about how public shaming and performative outrage can ruin lives.</w:t>
      </w:r>
      <w:r/>
    </w:p>
    <w:p>
      <w:pPr>
        <w:pStyle w:val="Heading2"/>
      </w:pPr>
      <w:r>
        <w:t>Why fans and critics are calling for a trilogy</w:t>
      </w:r>
      <w:r/>
    </w:p>
    <w:p>
      <w:r/>
      <w:r>
        <w:t>Many listeners and reviewers describe the ending as provocative , equal parts satisfying and teasing , which is why conversations about a trilogy are already underway. The creative team leaves room for further escalation, and audiences seem eager for a capper that either redeems or topples the surviving players.</w:t>
      </w:r>
      <w:r/>
    </w:p>
    <w:p>
      <w:r/>
      <w:r>
        <w:t>If you stream it, consider watching with headphones and a friend; the film rewards close attention and sparks debate about culpability, spectacle and who profits from horror.</w:t>
      </w:r>
      <w:r/>
    </w:p>
    <w:p>
      <w:r/>
      <w:r>
        <w:t>It's a small change that can make every scare feel sharper.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5">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https://bloody-disgusting.com/podcast-news/3963783/influencers-is-the-rare-sequel-thats-better-and-gayer-than-the-original-horror-queers-podcast/</w:t>
        </w:r>
      </w:hyperlink>
      <w:r>
        <w:t xml:space="preserve"> - Please view link - unable to able to access data</w:t>
      </w:r>
      <w:r/>
    </w:p>
    <w:p>
      <w:pPr>
        <w:pStyle w:val="ListNumber"/>
        <w:spacing w:line="240" w:lineRule="auto"/>
        <w:ind w:left="720"/>
      </w:pPr>
      <w:r/>
      <w:hyperlink r:id="rId10">
        <w:r>
          <w:rPr>
            <w:color w:val="0000EE"/>
            <w:u w:val="single"/>
          </w:rPr>
          <w:t>https://loudandclearreviews.com/influencers-2025-film-review/</w:t>
        </w:r>
      </w:hyperlink>
      <w:r>
        <w:t xml:space="preserve"> - Loud And Clear Reviews provides an in-depth analysis of 'Influencers' (2025), highlighting its focus on sensationalist slasher action over the initial critique of influencer culture. The review discusses the film's direction by Kurtis David Harder and its reception among audiences, noting that while it attempts to satirise the influencer phenomenon, it leans heavily into horror tropes, potentially overshadowing its social commentary.</w:t>
      </w:r>
      <w:r/>
    </w:p>
    <w:p>
      <w:pPr>
        <w:pStyle w:val="ListNumber"/>
        <w:spacing w:line="240" w:lineRule="auto"/>
        <w:ind w:left="720"/>
      </w:pPr>
      <w:r/>
      <w:hyperlink r:id="rId15">
        <w:r>
          <w:rPr>
            <w:color w:val="0000EE"/>
            <w:u w:val="single"/>
          </w:rPr>
          <w:t>https://www.imdb.com/title/tt36833584/</w:t>
        </w:r>
      </w:hyperlink>
      <w:r>
        <w:t xml:space="preserve"> - The IMDb page for 'Influencers' (2025) offers a comprehensive overview of the film, including its cast, crew, and user ratings. The film, directed by Kurtis David Harder, stars Cassandra Naud and Lisa Delamar. The page provides insights into the film's plot, production details, and audience reception, serving as a valuable resource for viewers seeking more information about the movie.</w:t>
      </w:r>
      <w:r/>
    </w:p>
    <w:p>
      <w:pPr>
        <w:pStyle w:val="ListNumber"/>
        <w:spacing w:line="240" w:lineRule="auto"/>
        <w:ind w:left="720"/>
      </w:pPr>
      <w:r/>
      <w:hyperlink r:id="rId11">
        <w:r>
          <w:rPr>
            <w:color w:val="0000EE"/>
            <w:u w:val="single"/>
          </w:rPr>
          <w:t>https://www.filmfocusonline.com/post/influencers-review-fantasia-2025</w:t>
        </w:r>
      </w:hyperlink>
      <w:r>
        <w:t xml:space="preserve"> - Film Focus Online presents a review of 'Influencers' (2025) from the Fantasia 2025 festival, praising the film's competent acting and visual appeal. The review notes that while the film introduces compelling ideas, it becomes convoluted with a messy narrative, suggesting that it may have overextended itself in its ambition.</w:t>
      </w:r>
      <w:r/>
    </w:p>
    <w:p>
      <w:pPr>
        <w:pStyle w:val="ListNumber"/>
        <w:spacing w:line="240" w:lineRule="auto"/>
        <w:ind w:left="720"/>
      </w:pPr>
      <w:r/>
      <w:hyperlink r:id="rId12">
        <w:r>
          <w:rPr>
            <w:color w:val="0000EE"/>
            <w:u w:val="single"/>
          </w:rPr>
          <w:t>https://www.rottentomatoes.com/m/influencers/reviews</w:t>
        </w:r>
      </w:hyperlink>
      <w:r>
        <w:t xml:space="preserve"> - Rotten Tomatoes compiles critic reviews for 'Influencers' (2025), highlighting its sharp, dark, and gleefully vicious nature. Critics commend the film for its stylish carnage and black humour, noting its effective critique of influencer culture. The reviews reflect a positive reception, with the film being appreciated for its entertainment value and thematic depth.</w:t>
      </w:r>
      <w:r/>
    </w:p>
    <w:p>
      <w:pPr>
        <w:pStyle w:val="ListNumber"/>
        <w:spacing w:line="240" w:lineRule="auto"/>
        <w:ind w:left="720"/>
      </w:pPr>
      <w:r/>
      <w:hyperlink r:id="rId13">
        <w:r>
          <w:rPr>
            <w:color w:val="0000EE"/>
            <w:u w:val="single"/>
          </w:rPr>
          <w:t>https://gazettely.com/2025/08/entertainment/influencers-2025-review/</w:t>
        </w:r>
      </w:hyperlink>
      <w:r>
        <w:t xml:space="preserve"> - Gazettely offers a review of 'Influencers' (2025), describing it as a chillingly elegant sequel that delves into the digital age's void. The review highlights the film's philosophical inquiry into the nature of the self, noting that it sacrifices narrative plausibility for a deeper exploration of contemporary themes.</w:t>
      </w:r>
      <w:r/>
    </w:p>
    <w:p>
      <w:pPr>
        <w:pStyle w:val="ListNumber"/>
        <w:spacing w:line="240" w:lineRule="auto"/>
        <w:ind w:left="720"/>
      </w:pPr>
      <w:r/>
      <w:hyperlink r:id="rId14">
        <w:r>
          <w:rPr>
            <w:color w:val="0000EE"/>
            <w:u w:val="single"/>
          </w:rPr>
          <w:t>https://www.moviejawn.com/home/2025/8/25/frightfest2025-influencers-review</w:t>
        </w:r>
      </w:hyperlink>
      <w:r>
        <w:t xml:space="preserve"> - Moviejawn reviews 'Influencers' (2025) as a sleek and satisfying follow-up to the 2023 Shudder hit. The review praises the film for its handling of influencer culture and its ability to surprise the audience with its twists, noting that it effectively continues the narrative established in the original film.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ody-disgusting.com/podcast-news/3963783/influencers-is-the-rare-sequel-thats-better-and-gayer-than-the-original-horror-queers-podcast/" TargetMode="External"/><Relationship Id="rId10" Type="http://schemas.openxmlformats.org/officeDocument/2006/relationships/hyperlink" Target="https://loudandclearreviews.com/influencers-2025-film-review/" TargetMode="External"/><Relationship Id="rId11" Type="http://schemas.openxmlformats.org/officeDocument/2006/relationships/hyperlink" Target="https://www.filmfocusonline.com/post/influencers-review-fantasia-2025" TargetMode="External"/><Relationship Id="rId12" Type="http://schemas.openxmlformats.org/officeDocument/2006/relationships/hyperlink" Target="https://www.rottentomatoes.com/m/influencers/reviews" TargetMode="External"/><Relationship Id="rId13" Type="http://schemas.openxmlformats.org/officeDocument/2006/relationships/hyperlink" Target="https://gazettely.com/2025/08/entertainment/influencers-2025-review/" TargetMode="External"/><Relationship Id="rId14" Type="http://schemas.openxmlformats.org/officeDocument/2006/relationships/hyperlink" Target="https://www.moviejawn.com/home/2025/8/25/frightfest2025-influencers-review" TargetMode="External"/><Relationship Id="rId15" Type="http://schemas.openxmlformats.org/officeDocument/2006/relationships/hyperlink" Target="https://www.imdb.com/title/tt368335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