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Gender Identity vs Sexual Orientation: Clear Answers You Can Use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two small questions , "Who am I?" and "Who am I attracted to?" , suddenly make the whole conversation about gender identity and sexual orientation much less confusing. Readers, parents, teachers and employers are looking for clear definitions, everyday examples and practical tips that stop harmful assumptions and start real respect.</w:t>
      </w:r>
      <w:r/>
    </w:p>
    <w:p>
      <w:r/>
      <w:r>
        <w:t>Essential Takeaways</w:t>
      </w:r>
      <w:r/>
      <w:r/>
    </w:p>
    <w:p>
      <w:pPr>
        <w:pStyle w:val="ListBullet"/>
        <w:spacing w:line="240" w:lineRule="auto"/>
        <w:ind w:left="720"/>
      </w:pPr>
      <w:r/>
      <w:r>
        <w:rPr>
          <w:b/>
        </w:rPr>
        <w:t>Core distinction:</w:t>
      </w:r>
      <w:r>
        <w:t xml:space="preserve"> Gender identity is your internal sense of being (man, woman, non-binary); sexual orientation is who you feel romantically or sexually attracted to. </w:t>
      </w:r>
      <w:r/>
    </w:p>
    <w:p>
      <w:pPr>
        <w:pStyle w:val="ListBullet"/>
        <w:spacing w:line="240" w:lineRule="auto"/>
        <w:ind w:left="720"/>
      </w:pPr>
      <w:r/>
      <w:r>
        <w:rPr>
          <w:b/>
        </w:rPr>
        <w:t>Separate but overlapping:</w:t>
      </w:r>
      <w:r>
        <w:t xml:space="preserve"> Someone’s gender identity doesn’t predict their sexual orientation; all combinations are normal and possible. </w:t>
      </w:r>
      <w:r/>
    </w:p>
    <w:p>
      <w:pPr>
        <w:pStyle w:val="ListBullet"/>
        <w:spacing w:line="240" w:lineRule="auto"/>
        <w:ind w:left="720"/>
      </w:pPr>
      <w:r/>
      <w:r>
        <w:rPr>
          <w:b/>
        </w:rPr>
        <w:t>Expressions aren’t the same:</w:t>
      </w:r>
      <w:r>
        <w:t xml:space="preserve"> Clothing, voice or mannerisms are gender expression, not a reliable signal of attraction. </w:t>
      </w:r>
      <w:r/>
    </w:p>
    <w:p>
      <w:pPr>
        <w:pStyle w:val="ListBullet"/>
        <w:spacing w:line="240" w:lineRule="auto"/>
        <w:ind w:left="720"/>
      </w:pPr>
      <w:r/>
      <w:r>
        <w:rPr>
          <w:b/>
        </w:rPr>
        <w:t>Everyday relevance:</w:t>
      </w:r>
      <w:r>
        <w:t xml:space="preserve"> Schools, workplaces and healthcare guidelines now treat the two as distinct to reduce mistakes and improve inclusion. </w:t>
      </w:r>
      <w:r/>
    </w:p>
    <w:p>
      <w:pPr>
        <w:pStyle w:val="ListBullet"/>
        <w:spacing w:line="240" w:lineRule="auto"/>
        <w:ind w:left="720"/>
      </w:pPr>
      <w:r/>
      <w:r>
        <w:rPr>
          <w:b/>
        </w:rPr>
        <w:t>Practical tip:</w:t>
      </w:r>
      <w:r>
        <w:t xml:space="preserve"> Use a person’s stated pronouns and ask about partners only when relevant , it’s respectful and avoids assumptions.</w:t>
      </w:r>
      <w:r/>
      <w:r/>
    </w:p>
    <w:p>
      <w:pPr>
        <w:pStyle w:val="Heading2"/>
      </w:pPr>
      <w:r>
        <w:t>Start with the simple switch: who am I vs who am I drawn to</w:t>
      </w:r>
      <w:r/>
    </w:p>
    <w:p>
      <w:r/>
      <w:r>
        <w:t>People get tangled up because gender and attraction both feel deeply personal and visible. The clearest fix is this: ask two different questions. Gender identity answers “who am I?” and lives inside a person; sexual orientation answers “who am I attracted to?” and guides relationships. According to the Human Rights Campaign and major health bodies, treating them separately removes a lot of confusion. In practice this means you can meet a trans man and not assume anything about who he dates or loves.</w:t>
      </w:r>
      <w:r/>
    </w:p>
    <w:p>
      <w:pPr>
        <w:pStyle w:val="Heading2"/>
      </w:pPr>
      <w:r>
        <w:t>Why the confusion persists , and why it matters</w:t>
      </w:r>
      <w:r/>
    </w:p>
    <w:p>
      <w:r/>
      <w:r>
        <w:t>Historically, public conversations collapsed identity, expression and attraction into one stereotype-filled mess. That’s changing as schools, HR teams and healthcare providers adopt clearer language and training. The American College of Obstetricians and Gynecologists and public health groups now emphasise distinct definitions, because getting this right reduces stigma and improves care. When people mix them up, it can lead to misgendering, bad policy or uncomfortable questions , and that’s avoidable with a little awareness.</w:t>
      </w:r>
      <w:r/>
    </w:p>
    <w:p>
      <w:pPr>
        <w:pStyle w:val="Heading2"/>
      </w:pPr>
      <w:r>
        <w:t>Real-life examples that make it click</w:t>
      </w:r>
      <w:r/>
    </w:p>
    <w:p>
      <w:r/>
      <w:r>
        <w:t>Examples help more than definitions. A cis woman can be lesbian; a trans man can be straight, gay, bisexual or asexual; a non-binary person might identify as pansexual or simply queer. These combinations show why knowing someone’s gender doesn’t tell you who they love. Practical takeaway: don’t assume pronouns equal orientation, and don’t ask intrusive questions about partners unless it’s relevant and you have consent.</w:t>
      </w:r>
      <w:r/>
    </w:p>
    <w:p>
      <w:pPr>
        <w:pStyle w:val="Heading2"/>
      </w:pPr>
      <w:r>
        <w:t>Gender expression: what people see and why it’s different</w:t>
      </w:r>
      <w:r/>
    </w:p>
    <w:p>
      <w:r/>
      <w:r>
        <w:t>How someone dresses, speaks or styles their hair is gender expression , the outward signal , not the same as identity or orientation. That distinction matters in daily life: a person wearing traditionally masculine clothes might still identify as a woman, or be attracted to women, men, multiple genders, or none. For those exploring transition-related items like binders or packers, these are tools for comfort and presentation, not clues about sexual attraction. Healthcare guidance and community resources stress focusing on safety, sizing and consent for these products.</w:t>
      </w:r>
      <w:r/>
    </w:p>
    <w:p>
      <w:pPr>
        <w:pStyle w:val="Heading2"/>
      </w:pPr>
      <w:r>
        <w:t>What schools, workplaces and clinics are doing differently</w:t>
      </w:r>
      <w:r/>
    </w:p>
    <w:p>
      <w:r/>
      <w:r>
        <w:t>Training programmes, glossary sheets and inclusive onboarding now separate terms so staff and students understand pronouns versus partners. The CDC and public health services provide clear terminology for youth and educators, and many HR policies explicitly distinguish gender identity from sexual orientation to prevent discrimination. Practical rule for employers: update forms to include pronouns and partner options separately, and train staff to ask rather than assume.</w:t>
      </w:r>
      <w:r/>
    </w:p>
    <w:p>
      <w:pPr>
        <w:pStyle w:val="Heading2"/>
      </w:pPr>
      <w:r>
        <w:t>How to be respectfully curious without causing harm</w:t>
      </w:r>
      <w:r/>
    </w:p>
    <w:p>
      <w:r/>
      <w:r>
        <w:t>If you need to know someone’s gender or relationship status, ask kindly and only when it’s relevant. Use the pronouns someone gives you, avoid making guesses from appearance, and remember that some people may be still exploring their identity. When in doubt, a short, respectful question , “Which pronouns do you use?” or “How would you like me to refer to your partner?” , keeps the conversation human and safe.</w:t>
      </w:r>
      <w:r/>
    </w:p>
    <w:p>
      <w:r/>
      <w:r>
        <w:t>It's a small change that can make conversations and care much more respectful.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2">
        <w:r>
          <w:rPr>
            <w:color w:val="0000EE"/>
            <w:u w:val="single"/>
          </w:rPr>
          <w:t>[3]</w:t>
        </w:r>
      </w:hyperlink>
      <w:r>
        <w:t xml:space="preserve">, </w:t>
      </w:r>
      <w:hyperlink r:id="rId9">
        <w:r>
          <w:rPr>
            <w:color w:val="0000EE"/>
            <w:u w:val="single"/>
          </w:rPr>
          <w:t>[1]</w:t>
        </w:r>
      </w:hyperlink>
      <w:r>
        <w:t xml:space="preserve">- Paragraph 5: </w:t>
      </w:r>
      <w:hyperlink r:id="rId11">
        <w:r>
          <w:rPr>
            <w:color w:val="0000EE"/>
            <w:u w:val="single"/>
          </w:rPr>
          <w:t>[6]</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https://translgbtq.com/truth-about-gender-identity-vs-sexual-orientation/</w:t>
        </w:r>
      </w:hyperlink>
      <w:r>
        <w:t xml:space="preserve"> - Please view link - unable to able to access data</w:t>
      </w:r>
      <w:r/>
    </w:p>
    <w:p>
      <w:pPr>
        <w:pStyle w:val="ListNumber"/>
        <w:spacing w:line="240" w:lineRule="auto"/>
        <w:ind w:left="720"/>
      </w:pPr>
      <w:r/>
      <w:hyperlink r:id="rId10">
        <w:r>
          <w:rPr>
            <w:color w:val="0000EE"/>
            <w:u w:val="single"/>
          </w:rPr>
          <w:t>https://www.hrc.org/resources/sexual-orientation-and-gender-identity-terminology-and-definitions</w:t>
        </w:r>
      </w:hyperlink>
      <w:r>
        <w:t xml:space="preserve"> - The Human Rights Campaign provides comprehensive definitions distinguishing sexual orientation and gender identity. Sexual orientation is described as an inherent or immutable enduring emotional, romantic, or sexual attraction to other people, independent of one's gender identity. Gender identity is defined as one's innermost concept of self as male, female, a blend of both, or neither, which may or may not correspond with the sex assigned at birth. This resource clarifies these concepts to aid understanding and support the LGBTQ+ community.</w:t>
      </w:r>
      <w:r/>
    </w:p>
    <w:p>
      <w:pPr>
        <w:pStyle w:val="ListNumber"/>
        <w:spacing w:line="240" w:lineRule="auto"/>
        <w:ind w:left="720"/>
      </w:pPr>
      <w:r/>
      <w:hyperlink r:id="rId12">
        <w:r>
          <w:rPr>
            <w:color w:val="0000EE"/>
            <w:u w:val="single"/>
          </w:rPr>
          <w:t>https://www.gendergp.com/en-us/blog/sexual-orientation-vs-gender-identity-what-is-the-difference/</w:t>
        </w:r>
      </w:hyperlink>
      <w:r>
        <w:t xml:space="preserve"> - GenderGP explores the distinctions between gender identity and sexual orientation. Gender identity is described as a personal, internal sense of being male, female, both, neither, or something else, which may or may not align with the sex assigned at birth. Sexual orientation, on the other hand, pertains to who an individual is romantically or sexually attracted to. The article emphasises that these are separate aspects of a person's identity, each contributing uniquely to their self-concept.</w:t>
      </w:r>
      <w:r/>
    </w:p>
    <w:p>
      <w:pPr>
        <w:pStyle w:val="ListNumber"/>
        <w:spacing w:line="240" w:lineRule="auto"/>
        <w:ind w:left="720"/>
      </w:pPr>
      <w:r/>
      <w:hyperlink r:id="rId13">
        <w:r>
          <w:rPr>
            <w:color w:val="0000EE"/>
            <w:u w:val="single"/>
          </w:rPr>
          <w:t>https://www.acog.org/womens-health/faqs/you-and-your-sexuality</w:t>
        </w:r>
      </w:hyperlink>
      <w:r>
        <w:t xml:space="preserve"> - The American College of Obstetricians and Gynecologists (ACOG) provides clear definitions of sexual orientation and gender identity. Sexual orientation is described as a person's emotional, romantic, or sexual attraction to other people, with examples including lesbian, gay, bisexual, and straight orientations. Gender identity is defined as one's sense of their own gender, which may be male, female, both, neither, or something else. This resource aims to educate and clarify these concepts for a broader audience.</w:t>
      </w:r>
      <w:r/>
    </w:p>
    <w:p>
      <w:pPr>
        <w:pStyle w:val="ListNumber"/>
        <w:spacing w:line="240" w:lineRule="auto"/>
        <w:ind w:left="720"/>
      </w:pPr>
      <w:r/>
      <w:hyperlink r:id="rId14">
        <w:r>
          <w:rPr>
            <w:color w:val="0000EE"/>
            <w:u w:val="single"/>
          </w:rPr>
          <w:t>https://www.webmd.com/sex/sexual-orientation</w:t>
        </w:r>
      </w:hyperlink>
      <w:r>
        <w:t xml:space="preserve"> - WebMD offers an informative overview of sexual orientation, detailing it as a term referring to a person's pattern of emotional, romantic, and sexual attraction to people of a particular gender. The article distinguishes between sex, which refers to physical traits, and sexual orientation, which is about who someone feels romantically or sexually attracted to. It also discusses various types of sexual orientation, including heterosexuality, homosexuality, and bisexuality, providing a comprehensive understanding of the topic.</w:t>
      </w:r>
      <w:r/>
    </w:p>
    <w:p>
      <w:pPr>
        <w:pStyle w:val="ListNumber"/>
        <w:spacing w:line="240" w:lineRule="auto"/>
        <w:ind w:left="720"/>
      </w:pPr>
      <w:r/>
      <w:hyperlink r:id="rId11">
        <w:r>
          <w:rPr>
            <w:color w:val="0000EE"/>
            <w:u w:val="single"/>
          </w:rPr>
          <w:t>https://www.cdc.gov/healthy-youth/lgbtq-youth/terminology.html</w:t>
        </w:r>
      </w:hyperlink>
      <w:r>
        <w:t xml:space="preserve"> - The Centers for Disease Control and Prevention (CDC) provides a glossary of terms related to sexual and gender identities. It defines sexual orientation as a person's emotional, romantic, or sexual attraction to other people, with examples such as bisexual, gay, and lesbian orientations. Gender identity is described as a person's inner sense of being a boy, girl, or another gender, which may or may not correspond with the sex assigned at birth. This resource aims to educate and promote inclusivity.</w:t>
      </w:r>
      <w:r/>
    </w:p>
    <w:p>
      <w:pPr>
        <w:pStyle w:val="ListNumber"/>
        <w:spacing w:line="240" w:lineRule="auto"/>
        <w:ind w:left="720"/>
      </w:pPr>
      <w:r/>
      <w:hyperlink r:id="rId15">
        <w:r>
          <w:rPr>
            <w:color w:val="0000EE"/>
            <w:u w:val="single"/>
          </w:rPr>
          <w:t>https://healthy.kaiserpermanente.org/health-wellness/health-encyclopedia/he.sexual-orientation.abj9152</w:t>
        </w:r>
      </w:hyperlink>
      <w:r>
        <w:t xml:space="preserve"> - Kaiser Permanente provides a detailed explanation of sexual orientation, describing it as how an individual is attracted romantically and sexually to other people. The article outlines different kinds of sexual orientation, including heterosexual, gay, bisexual, pansexual, and asexual. It also discusses how people become aware of their sexual orientation, noting that some individuals first become aware during the preteen and teen years. This resource aims to inform and support individuals exploring their sexual orientation.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nslgbtq.com/truth-about-gender-identity-vs-sexual-orientation/" TargetMode="External"/><Relationship Id="rId10" Type="http://schemas.openxmlformats.org/officeDocument/2006/relationships/hyperlink" Target="https://www.hrc.org/resources/sexual-orientation-and-gender-identity-terminology-and-definitions" TargetMode="External"/><Relationship Id="rId11" Type="http://schemas.openxmlformats.org/officeDocument/2006/relationships/hyperlink" Target="https://www.cdc.gov/healthy-youth/lgbtq-youth/terminology.html" TargetMode="External"/><Relationship Id="rId12" Type="http://schemas.openxmlformats.org/officeDocument/2006/relationships/hyperlink" Target="https://www.gendergp.com/en-us/blog/sexual-orientation-vs-gender-identity-what-is-the-difference/" TargetMode="External"/><Relationship Id="rId13" Type="http://schemas.openxmlformats.org/officeDocument/2006/relationships/hyperlink" Target="https://www.acog.org/womens-health/faqs/you-and-your-sexuality" TargetMode="External"/><Relationship Id="rId14" Type="http://schemas.openxmlformats.org/officeDocument/2006/relationships/hyperlink" Target="https://www.webmd.com/sex/sexual-orientation" TargetMode="External"/><Relationship Id="rId15" Type="http://schemas.openxmlformats.org/officeDocument/2006/relationships/hyperlink" Target="https://healthy.kaiserpermanente.org/health-wellness/health-encyclopedia/he.sexual-orientation.abj91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