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Kirsty Gilmour Urges LGBTQ Acceptance Across Asia Ahead of Worlds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eyes to sport as a quiet force for change , Scotland's European badminton champion Kirsty Gilmour used the world championships build-up in New Delhi to call for greater acceptance of LGBTQ people across Asia, noting small gestures like pride pins can make big differences for visiting athletes.</w:t>
      </w:r>
      <w:r/>
    </w:p>
    <w:p>
      <w:r/>
      <w:r>
        <w:t>Essential Takeaways</w:t>
      </w:r>
      <w:r/>
      <w:r/>
    </w:p>
    <w:p>
      <w:pPr>
        <w:pStyle w:val="ListBullet"/>
        <w:spacing w:line="240" w:lineRule="auto"/>
        <w:ind w:left="720"/>
      </w:pPr>
      <w:r/>
      <w:r>
        <w:rPr>
          <w:b/>
        </w:rPr>
        <w:t>Champion speaks up:</w:t>
      </w:r>
      <w:r>
        <w:t xml:space="preserve"> Kirsty Gilmour, Scotland's European women's singles champion, urged greater LGBTQ acceptance while in New Delhi ahead of the world championships. </w:t>
      </w:r>
      <w:r/>
    </w:p>
    <w:p>
      <w:pPr>
        <w:pStyle w:val="ListBullet"/>
        <w:spacing w:line="240" w:lineRule="auto"/>
        <w:ind w:left="720"/>
      </w:pPr>
      <w:r/>
      <w:r>
        <w:rPr>
          <w:b/>
        </w:rPr>
        <w:t>Small comforts matter:</w:t>
      </w:r>
      <w:r>
        <w:t xml:space="preserve"> Gilmour highlighted a hotel with visible pride symbols and staff wearing pride pins, saying it provided reassurance. </w:t>
      </w:r>
      <w:r/>
    </w:p>
    <w:p>
      <w:pPr>
        <w:pStyle w:val="ListBullet"/>
        <w:spacing w:line="240" w:lineRule="auto"/>
        <w:ind w:left="720"/>
      </w:pPr>
      <w:r/>
      <w:r>
        <w:rPr>
          <w:b/>
        </w:rPr>
        <w:t>Sporting heartland, limited openness:</w:t>
      </w:r>
      <w:r>
        <w:t xml:space="preserve"> Asia remains badminton’s hub but openly gay players are still uncommon across much of the region. </w:t>
      </w:r>
      <w:r/>
    </w:p>
    <w:p>
      <w:pPr>
        <w:pStyle w:val="ListBullet"/>
        <w:spacing w:line="240" w:lineRule="auto"/>
        <w:ind w:left="720"/>
      </w:pPr>
      <w:r/>
      <w:r>
        <w:rPr>
          <w:b/>
        </w:rPr>
        <w:t>Inspiration factor:</w:t>
      </w:r>
      <w:r>
        <w:t xml:space="preserve"> Gilmour hopes her April European title will boost Scottish badminton and encourage young players, on and off court. </w:t>
      </w:r>
      <w:r/>
      <w:r/>
    </w:p>
    <w:p>
      <w:pPr>
        <w:pStyle w:val="Heading2"/>
      </w:pPr>
      <w:r>
        <w:t>A high-profile plea from badminton’s circuit , why it matters</w:t>
      </w:r>
      <w:r/>
    </w:p>
    <w:p>
      <w:r/>
      <w:r>
        <w:t>Kirsty Gilmour used her pre-tournament time in the Indian capital to make a simple, human point: gestures of welcome matter when you’re far from home, and they can signal safety. According to reports, she praised a New Delhi hotel that displayed a large LGBTQ elephant in the lobby and where staff wore pride flag pins, describing the comfort that brought. That small visual cue, she said, helps ensure athletes don’t feel they’ll be treated differently while travelling and competing.</w:t>
      </w:r>
      <w:r/>
    </w:p>
    <w:p>
      <w:r/>
      <w:r>
        <w:t>Gilmour’s comments arrive at a moment when sport increasingly intersects with wider social issues. Outsports and Sports Media LGBT have previously chronicled her openness about being gay and her role within Team GB and the wider badminton community. For visiting athletes and fans, visible signs of inclusion can shift the tone of an event before a shuttle is even struck.</w:t>
      </w:r>
      <w:r/>
    </w:p>
    <w:p>
      <w:pPr>
        <w:pStyle w:val="Heading2"/>
      </w:pPr>
      <w:r>
        <w:t>Asia: badminton’s beating heart , and a mixed picture on LGBTQ acceptance</w:t>
      </w:r>
      <w:r/>
    </w:p>
    <w:p>
      <w:r/>
      <w:r>
        <w:t>Asia produces many of the world’s top shuttlers, yet, as Gilmour noted, openly gay athletes are still relatively rare in the region. That contrast , global sporting dominance paired with conservative social norms in many places , creates a tricky landscape for LGBTQ competitors and supporters. Reuters and other outlets have highlighted how athletes navigating international competitions often balance competitive focus with personal safety and comfort.</w:t>
      </w:r>
      <w:r/>
    </w:p>
    <w:p>
      <w:r/>
      <w:r>
        <w:t>If you’re travelling to an event in a country where cultural attitudes vary, look for venues and hotels that publicly signal inclusivity. Even subtle signs, like staff wearing pride pins, can be meaningful for visiting athletes and supporters who want to enjoy the spectacle without worry.</w:t>
      </w:r>
      <w:r/>
    </w:p>
    <w:p>
      <w:pPr>
        <w:pStyle w:val="Heading2"/>
      </w:pPr>
      <w:r>
        <w:t>From near-misses to a defining title , Gilmour’s own journey</w:t>
      </w:r>
      <w:r/>
    </w:p>
    <w:p>
      <w:r/>
      <w:r>
        <w:t>April’s European championship win was a career-defining moment for Gilmour, who’d long been known for finishing in the runner-up spot at major continental events. That breakthrough, reported widely, felt both personal and national: Scotland has a small population and modest badminton history, so a European title is a significant milestone. Gilmour herself framed the win as something definitive to add to her CV, rather than another “almost”.</w:t>
      </w:r>
      <w:r/>
    </w:p>
    <w:p>
      <w:r/>
      <w:r>
        <w:t>Her trajectory , from Commonwealth silver and repeated near-wins to continental champion , is the kind of sporting narrative that can inspire young players. Outlets such as Outsports and local coverage have followed her career and her willingness to be open about her identity, making her success resonant beyond results alone.</w:t>
      </w:r>
      <w:r/>
    </w:p>
    <w:p>
      <w:pPr>
        <w:pStyle w:val="Heading2"/>
      </w:pPr>
      <w:r>
        <w:t>Why visibility from hotels to team rooms changes the experience</w:t>
      </w:r>
      <w:r/>
    </w:p>
    <w:p>
      <w:r/>
      <w:r>
        <w:t>Gilmour’s anecdote about the hotel elephant and pins is worth pausing on: inclusivity often shows up in the small, everyday touches that make travel less stressful. For athletes, a quieter mind can mean better focus and performance. Many LGBT sport publications have covered Pride Houses and dedicated safe spaces at multi-sport events, arguing they make a measurable difference to participation and wellbeing.</w:t>
      </w:r>
      <w:r/>
    </w:p>
    <w:p>
      <w:r/>
      <w:r>
        <w:t>Event organisers, hotels and federations can take simple steps , flag-friendly lanyards, staff briefings, visible signage , that help visiting LGBTQ athletes feel welcome. For fans and family, spotting those signs is an immediate reassurance, too.</w:t>
      </w:r>
      <w:r/>
    </w:p>
    <w:p>
      <w:pPr>
        <w:pStyle w:val="Heading2"/>
      </w:pPr>
      <w:r>
        <w:t>Looking ahead: sport as a platform for steady change</w:t>
      </w:r>
      <w:r/>
    </w:p>
    <w:p>
      <w:r/>
      <w:r>
        <w:t>Gilmour hopes her visibility and title might act as a springboard for Scottish badminton, and perhaps nudge attitudes further afield. High-profile athletes speaking candidly about identity can help normalise LGBTQ presence in sport, slowly shifting public perception. The road to wider acceptance in Asia will be uneven, but small gestures and consistent advocacy add up.</w:t>
      </w:r>
      <w:r/>
    </w:p>
    <w:p>
      <w:r/>
      <w:r>
        <w:t>So whether you’re a fan packing a flag to New Delhi or a club coach back home, remember: visibility is practical as well as symbolic. It’s often the tiny comforts that let athletes perform at their best.</w:t>
      </w:r>
      <w:r/>
    </w:p>
    <w:p>
      <w:r/>
      <w:r>
        <w:t>It's a small change that can make every competing moment a little safer and a lot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[3]</w:t>
        </w:r>
      </w:hyperlink>
      <w:r>
        <w:t xml:space="preserve">- Paragraph 4: </w:t>
      </w:r>
      <w:hyperlink r:id="rId15">
        <w:r>
          <w:rPr>
            <w:color w:val="0000EE"/>
            <w:u w:val="single"/>
          </w:rPr>
          <w:t>[4]</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https://www.24newshd.tv/16-Aug-2026/gay-badminton-star-gilmour-urges-progress-lgbtq-rights-asia</w:t>
        </w:r>
      </w:hyperlink>
      <w:r>
        <w:t xml:space="preserve"> - Please view link - unable to able to access data</w:t>
      </w:r>
      <w:r/>
    </w:p>
    <w:p>
      <w:pPr>
        <w:pStyle w:val="ListNumber"/>
        <w:spacing w:line="240" w:lineRule="auto"/>
        <w:ind w:left="720"/>
      </w:pPr>
      <w:r/>
      <w:hyperlink r:id="rId10">
        <w:r>
          <w:rPr>
            <w:color w:val="0000EE"/>
            <w:u w:val="single"/>
          </w:rPr>
          <w:t>https://www.outsports.com/2022/8/29/23327524/kirsty-gilmour-badminton-gay-commonwealth-games-olympics/</w:t>
        </w:r>
      </w:hyperlink>
      <w:r>
        <w:t xml:space="preserve"> - In August 2022, Scottish badminton player Kirsty Gilmour, ranked 17th globally, discussed the relief of competing openly as a gay athlete. She expressed that concealing her sexuality had been draining and that coming out allowed her to be her authentic self on the court. Gilmour also hoped her openness would inspire others in the sport to embrace their identities.</w:t>
      </w:r>
      <w:r/>
    </w:p>
    <w:p>
      <w:pPr>
        <w:pStyle w:val="ListNumber"/>
        <w:spacing w:line="240" w:lineRule="auto"/>
        <w:ind w:left="720"/>
      </w:pPr>
      <w:r/>
      <w:hyperlink r:id="rId14">
        <w:r>
          <w:rPr>
            <w:color w:val="0000EE"/>
            <w:u w:val="single"/>
          </w:rPr>
          <w:t>https://www.outsports.com/2024/7/29/24098592/kirsty-gilmour-badminton-paris-olympics-team-lgbtq-gay-super-proud/</w:t>
        </w:r>
      </w:hyperlink>
      <w:r>
        <w:t xml:space="preserve"> - In July 2024, Kirsty Gilmour, the only openly gay badminton player at the Paris Olympics, expressed immense pride in representing both Team GB and the LGBTQ community. She highlighted the importance of being authentic and visible, noting that her presence at the Games was a significant step for LGBTQ athletes in the sport.</w:t>
      </w:r>
      <w:r/>
    </w:p>
    <w:p>
      <w:pPr>
        <w:pStyle w:val="ListNumber"/>
        <w:spacing w:line="240" w:lineRule="auto"/>
        <w:ind w:left="720"/>
      </w:pPr>
      <w:r/>
      <w:hyperlink r:id="rId15">
        <w:r>
          <w:rPr>
            <w:color w:val="0000EE"/>
            <w:u w:val="single"/>
          </w:rPr>
          <w:t>https://www.outsports.com/2024/6/19/24096323/kirsty-gilmour-gay-paris-2024-olympics-badminton-team-gb/</w:t>
        </w:r>
      </w:hyperlink>
      <w:r>
        <w:t xml:space="preserve"> - Ahead of the Paris 2024 Olympics, Kirsty Gilmour, a prominent openly gay badminton player, shared her preparations for her third Olympic appearance. After previous Olympic experiences in Rio and Tokyo, she aimed to compete more freely, focusing on her performance without the burden of concealing her sexuality.</w:t>
      </w:r>
      <w:r/>
    </w:p>
    <w:p>
      <w:pPr>
        <w:pStyle w:val="ListNumber"/>
        <w:spacing w:line="240" w:lineRule="auto"/>
        <w:ind w:left="720"/>
      </w:pPr>
      <w:r/>
      <w:hyperlink r:id="rId11">
        <w:r>
          <w:rPr>
            <w:color w:val="0000EE"/>
            <w:u w:val="single"/>
          </w:rPr>
          <w:t>https://www.nst.com.my/amp/sports/badminton/2022/08/824539/dont-call-me-trailblazer-says-openly-gay-badminton-star-gilmour</w:t>
        </w:r>
      </w:hyperlink>
      <w:r>
        <w:t xml:space="preserve"> - In August 2022, Kirsty Gilmour, Scotland's highest-ranked openly gay badminton player, expressed her enjoyment in competing without hiding her sexuality. She noted the positive reception from the badminton community and acknowledged the challenges other players might face, especially in countries with strong religious views.</w:t>
      </w:r>
      <w:r/>
    </w:p>
    <w:p>
      <w:pPr>
        <w:pStyle w:val="ListNumber"/>
        <w:spacing w:line="240" w:lineRule="auto"/>
        <w:ind w:left="720"/>
      </w:pPr>
      <w:r/>
      <w:hyperlink r:id="rId12">
        <w:r>
          <w:rPr>
            <w:color w:val="0000EE"/>
            <w:u w:val="single"/>
          </w:rPr>
          <w:t>https://www.the-independent.com/sport/olympics/olympics-badminton-kirsty-gilmour-team-gb-lgbtq-b2587605.html</w:t>
        </w:r>
      </w:hyperlink>
      <w:r>
        <w:t xml:space="preserve"> - In July 2024, Kirsty Gilmour, the only openly gay badminton player at the Paris Olympics, expressed immense pride in representing both Team GB and the LGBTQ community. She highlighted the importance of being authentic and visible, noting that her presence at the Games was a significant step for LGBTQ athletes in the sport.</w:t>
      </w:r>
      <w:r/>
    </w:p>
    <w:p>
      <w:pPr>
        <w:pStyle w:val="ListNumber"/>
        <w:spacing w:line="240" w:lineRule="auto"/>
        <w:ind w:left="720"/>
      </w:pPr>
      <w:r/>
      <w:hyperlink r:id="rId13">
        <w:r>
          <w:rPr>
            <w:color w:val="0000EE"/>
            <w:u w:val="single"/>
          </w:rPr>
          <w:t>https://sportsmedialgbt.com/kirsty-gilmour-pride-house-glasgow-2026-commonwealth-games-lgbtq-space</w:t>
        </w:r>
      </w:hyperlink>
      <w:r>
        <w:t xml:space="preserve"> - In May 2026, European badminton champion Kirsty Gilmour supported the Pride House project at Glasgow 2026, describing it as a valuable 'safe haven' for the LGBTQ+ community during the Commonwealth Games. She encouraged athletes, fans, and allies to visit the main Pride House Lounge at Speakeasy and other inclusive spaces during the Games.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24newshd.tv/16-Aug-2026/gay-badminton-star-gilmour-urges-progress-lgbtq-rights-asia" TargetMode="External"/><Relationship Id="rId10" Type="http://schemas.openxmlformats.org/officeDocument/2006/relationships/hyperlink" Target="https://www.outsports.com/2022/8/29/23327524/kirsty-gilmour-badminton-gay-commonwealth-games-olympics/" TargetMode="External"/><Relationship Id="rId11" Type="http://schemas.openxmlformats.org/officeDocument/2006/relationships/hyperlink" Target="https://www.nst.com.my/amp/sports/badminton/2022/08/824539/dont-call-me-trailblazer-says-openly-gay-badminton-star-gilmour" TargetMode="External"/><Relationship Id="rId12" Type="http://schemas.openxmlformats.org/officeDocument/2006/relationships/hyperlink" Target="https://www.the-independent.com/sport/olympics/olympics-badminton-kirsty-gilmour-team-gb-lgbtq-b2587605.html" TargetMode="External"/><Relationship Id="rId13" Type="http://schemas.openxmlformats.org/officeDocument/2006/relationships/hyperlink" Target="https://sportsmedialgbt.com/kirsty-gilmour-pride-house-glasgow-2026-commonwealth-games-lgbtq-space" TargetMode="External"/><Relationship Id="rId14" Type="http://schemas.openxmlformats.org/officeDocument/2006/relationships/hyperlink" Target="https://www.outsports.com/2024/7/29/24098592/kirsty-gilmour-badminton-paris-olympics-team-lgbtq-gay-super-proud/" TargetMode="External"/><Relationship Id="rId15" Type="http://schemas.openxmlformats.org/officeDocument/2006/relationships/hyperlink" Target="https://www.outsports.com/2024/6/19/24096323/kirsty-gilmour-gay-paris-2024-olympics-badminton-team-g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