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Coming-Out Moments and Pride-Positive Headlines This Summer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Shimmering with candid confession and joyful celebration, this round-up tracks who’s speaking up and why it matters; from Kristen Stewart’s wry take on queer icon status to an Olympic hopeful’s public coming out, here are the standout moments shaping celebrity LGBTQ+ visibility right now.</w:t>
      </w:r>
      <w:r/>
      <w:r/>
    </w:p>
    <w:p>
      <w:pPr>
        <w:pStyle w:val="ListBullet"/>
        <w:spacing w:line="240" w:lineRule="auto"/>
        <w:ind w:left="720"/>
      </w:pPr>
      <w:r/>
      <w:r>
        <w:rPr>
          <w:b/>
        </w:rPr>
        <w:t>Kristen Stewart’s take:</w:t>
      </w:r>
      <w:r>
        <w:t xml:space="preserve"> She leans into queer icon status with humour and pride, making the conversation feel both personal and playful, and her remarks are resonating online. </w:t>
      </w:r>
      <w:r/>
    </w:p>
    <w:p>
      <w:pPr>
        <w:pStyle w:val="ListBullet"/>
        <w:spacing w:line="240" w:lineRule="auto"/>
        <w:ind w:left="720"/>
      </w:pPr>
      <w:r/>
      <w:r>
        <w:rPr>
          <w:b/>
        </w:rPr>
        <w:t>Public outings and dates:</w:t>
      </w:r>
      <w:r>
        <w:t xml:space="preserve"> Sarah Paulson and Holland Taylor’s rare public outing in West Hollywood sent a warm, affectionate message about long-term queer visibility. </w:t>
      </w:r>
      <w:r/>
    </w:p>
    <w:p>
      <w:pPr>
        <w:pStyle w:val="ListBullet"/>
        <w:spacing w:line="240" w:lineRule="auto"/>
        <w:ind w:left="720"/>
      </w:pPr>
      <w:r/>
      <w:r>
        <w:rPr>
          <w:b/>
        </w:rPr>
        <w:t>Sporting spotlight:</w:t>
      </w:r>
      <w:r>
        <w:t xml:space="preserve"> Leo Dillier, a rising beach volleyball star and Olympic hopeful, came out publicly, showing how elite sport and queer identity increasingly coexist. </w:t>
      </w:r>
      <w:r/>
    </w:p>
    <w:p>
      <w:pPr>
        <w:pStyle w:val="ListBullet"/>
        <w:spacing w:line="240" w:lineRule="auto"/>
        <w:ind w:left="720"/>
      </w:pPr>
      <w:r/>
      <w:r>
        <w:rPr>
          <w:b/>
        </w:rPr>
        <w:t>Behind-the-scenes Hollywood:</w:t>
      </w:r>
      <w:r>
        <w:t xml:space="preserve"> James Haven shared how closeted actors sometimes create private spaces to connect, highlighting the pressures stars still face. </w:t>
      </w:r>
      <w:r/>
    </w:p>
    <w:p>
      <w:pPr>
        <w:pStyle w:val="ListBullet"/>
        <w:spacing w:line="240" w:lineRule="auto"/>
        <w:ind w:left="720"/>
      </w:pPr>
      <w:r/>
      <w:r>
        <w:rPr>
          <w:b/>
        </w:rPr>
        <w:t>Emotional performances:</w:t>
      </w:r>
      <w:r>
        <w:t xml:space="preserve"> Sam Smith’s tender cover of Fergie’s “Big Girls Don’t Cry” moved listeners, reminding us how music can translate grief and healing into public empathy.</w:t>
      </w:r>
      <w:r/>
      <w:r/>
    </w:p>
    <w:p>
      <w:pPr>
        <w:pStyle w:val="Heading2"/>
      </w:pPr>
      <w:r>
        <w:t>Kristen Stewart: owning the queer-icon label with a grin</w:t>
      </w:r>
      <w:r/>
    </w:p>
    <w:p>
      <w:r/>
      <w:r>
        <w:t>Kristen Stewart has been candid about her sexuality for years, and lately she’s leaned into the role of queer icon with a wink. Her remarks about being seen as an emblem of gay culture landed online because they felt genuine, not performative, and that relaxed tone makes the conversation more accessible. According to Out, Stewart’s blend of defiance and warmth helps normalise queerness in mainstream cinema. If you’re curious about how celebrities shape identity narratives, Stewart’s public persona shows the power of casually confident visibility.</w:t>
      </w:r>
      <w:r/>
    </w:p>
    <w:p>
      <w:pPr>
        <w:pStyle w:val="Heading2"/>
      </w:pPr>
      <w:r>
        <w:t>A gentle headline: Sarah Paulson and Holland Taylor’s date night matters</w:t>
      </w:r>
      <w:r/>
    </w:p>
    <w:p>
      <w:r/>
      <w:r>
        <w:t>When Sarah Paulson and Holland Taylor stepped out together in West Hollywood, cameras caught a moment that felt both ordinary and quietly triumphant. Just Jared ran the images of the pair holding hands and enjoying themselves, and the reaction underscores how simple public affection from established stars still carries cultural weight. This isn’t headline-grabbing activism so much as a soft, lived demonstration that long-term queer relationships are part of everyday celebrity life, which helps younger fans imagine longevity for their own love stories.</w:t>
      </w:r>
      <w:r/>
    </w:p>
    <w:p>
      <w:pPr>
        <w:pStyle w:val="Heading2"/>
      </w:pPr>
      <w:r>
        <w:t>Sports coming out: Leo Dillier’s announcement shifts the game</w:t>
      </w:r>
      <w:r/>
    </w:p>
    <w:p>
      <w:r/>
      <w:r>
        <w:t>Elite sport has historically been a tough place for queer athletes, so Leo Dillier’s public coming-out as a gay beach volleyball player is significant. Outsports covered his announcement, and the scene was equal parts relief and resolve , he’s focused on training and the Olympic dream, but now does so without hiding his identity. The trend of athletes speaking openly is growing, and for fans it matters practically: visible role models can change locker-room cultures and encourage youth to pursue sport without shame.</w:t>
      </w:r>
      <w:r/>
    </w:p>
    <w:p>
      <w:pPr>
        <w:pStyle w:val="Heading2"/>
      </w:pPr>
      <w:r>
        <w:t>Hollywood’s private networks: James Haven on closeted stars</w:t>
      </w:r>
      <w:r/>
    </w:p>
    <w:p>
      <w:r/>
      <w:r>
        <w:t>James Haven offered a glimpse into how closeted actors sometimes find community away from the spotlight, describing private meetings where colleagues could relax and speak frankly. Attitude’s piece suggests this is less about secrecy and more about safety and trust in an industry that can still be unforgiving. It’s a reminder that visibility is a choice, and that acceptance isn’t always immediate , sometimes it’s built in careful, quiet stages. For anyone weighing how public to be, his comments underscore that support networks matter as much as public declarations.</w:t>
      </w:r>
      <w:r/>
    </w:p>
    <w:p>
      <w:pPr>
        <w:pStyle w:val="Heading2"/>
      </w:pPr>
      <w:r>
        <w:t>Music and emotion: Sam Smith’s cover that stopped a room</w:t>
      </w:r>
      <w:r/>
    </w:p>
    <w:p>
      <w:r/>
      <w:r>
        <w:t>Sam Smith’s cover of Fergie’s “Big Girls Don’t Cry” prompted an emotional reaction, with listeners and fans describing the performance as tear-inducing. Queerty detailed how Smith’s voice and phrasing turned a pop ballad into a shared moment of vulnerability. Music has a way of translating private feeling into communal experience, and when queer artists perform with that rawness, it helps listeners process loss, love and resilience together. If you haven’t heard it yet, expect a soft, intimate delivery that lingers.</w:t>
      </w:r>
      <w:r/>
    </w:p>
    <w:p>
      <w:pPr>
        <w:pStyle w:val="Heading2"/>
      </w:pPr>
      <w:r>
        <w:t>What it all adds up to , small moments, big ripple effects</w:t>
      </w:r>
      <w:r/>
    </w:p>
    <w:p>
      <w:r/>
      <w:r>
        <w:t>Taken together, these stories show a cultural shift that’s incremental but real: stars are choosing authenticity on their own terms, in red carpets, arenas and private rooms. Renewals for shows like RuPaul’s Drag Race, noted in entertainment round-ups, keep queer stories front and centre on TV, while heartfelt performances and public outings normalise everyday queerness. For readers, the takeaway is simple , visibility comes in many forms, and each small act of honesty nudges the culture forward.</w:t>
      </w:r>
      <w:r/>
    </w:p>
    <w:p>
      <w:r/>
      <w:r>
        <w:t>It’s a small change that can make everyday visibility feel safer and more ordinary.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Paragraph 4: </w:t>
      </w:r>
      <w:hyperlink r:id="rId15">
        <w:r>
          <w:rPr>
            <w:color w:val="0000EE"/>
            <w:u w:val="single"/>
          </w:rPr>
          <w:t>[5]</w:t>
        </w:r>
      </w:hyperlink>
      <w:r>
        <w:t xml:space="preserve">- Paragraph 5: </w:t>
      </w:r>
      <w:hyperlink r:id="rId11">
        <w:r>
          <w:rPr>
            <w:color w:val="0000EE"/>
            <w:u w:val="single"/>
          </w:rPr>
          <w:t>[6]</w:t>
        </w:r>
      </w:hyperlink>
      <w:r>
        <w:t xml:space="preserve">- Paragraph 6: </w:t>
      </w:r>
      <w:hyperlink r:id="rId12">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https://greginhollywood.com/weekend-round-up-kristen-stewart-sarah-paulson-holland-taylor-leo-dillier-james-haven-sam-smith-more-252360</w:t>
        </w:r>
      </w:hyperlink>
      <w:r>
        <w:t xml:space="preserve"> - Please view link - unable to able to access data</w:t>
      </w:r>
      <w:r/>
    </w:p>
    <w:p>
      <w:pPr>
        <w:pStyle w:val="ListNumber"/>
        <w:spacing w:line="240" w:lineRule="auto"/>
        <w:ind w:left="720"/>
      </w:pPr>
      <w:r/>
      <w:hyperlink r:id="rId10">
        <w:r>
          <w:rPr>
            <w:color w:val="0000EE"/>
            <w:u w:val="single"/>
          </w:rPr>
          <w:t>https://www.out.com/film/2019/11/11/kristen-stewarts-charlies-angels-character-might-be-gayor-not</w:t>
        </w:r>
      </w:hyperlink>
      <w:r>
        <w:t xml:space="preserve"> - In this article, Kristen Stewart's character in the 2019 'Charlie's Angels' reboot is discussed. Director Elizabeth Banks confirmed that Stewart's character is 'definitely gay in the movie,' highlighting the film's commitment to LGBTQ+ representation. Stewart's openness about her sexuality and her role in the film are also explored, emphasizing the importance of authentic representation in Hollywood.</w:t>
      </w:r>
      <w:r/>
    </w:p>
    <w:p>
      <w:pPr>
        <w:pStyle w:val="ListNumber"/>
        <w:spacing w:line="240" w:lineRule="auto"/>
        <w:ind w:left="720"/>
      </w:pPr>
      <w:r/>
      <w:hyperlink r:id="rId12">
        <w:r>
          <w:rPr>
            <w:color w:val="0000EE"/>
            <w:u w:val="single"/>
          </w:rPr>
          <w:t>https://www.justjared.com/2026/06/08/sarah-paulson-ella-beatty-hold-hands-walk-tony-awards-2026-red-carpet-together/</w:t>
        </w:r>
      </w:hyperlink>
      <w:r>
        <w:t xml:space="preserve"> - This article covers the appearance of Sarah Paulson and Ella Beatty at the 2026 Tony Awards. The couple, holding hands, posed together on the red carpet, showcasing their public support for each other. Their relationship and professional collaborations, including their work on the Broadway show 'Appropriate,' are highlighted, reflecting their strong bond both personally and professionally.</w:t>
      </w:r>
      <w:r/>
    </w:p>
    <w:p>
      <w:pPr>
        <w:pStyle w:val="ListNumber"/>
        <w:spacing w:line="240" w:lineRule="auto"/>
        <w:ind w:left="720"/>
      </w:pPr>
      <w:r/>
      <w:hyperlink r:id="rId14">
        <w:r>
          <w:rPr>
            <w:color w:val="0000EE"/>
            <w:u w:val="single"/>
          </w:rPr>
          <w:t>https://www.outsports.com/2026/8/16/22628104/leo-dillier-comes-out-gay-beach-volleyball-olympic-hopeful</w:t>
        </w:r>
      </w:hyperlink>
      <w:r>
        <w:t xml:space="preserve"> - Elite beach volleyball player and Olympic hopeful Leo Dillier publicly comes out as gay. The article discusses Dillier's decision to share his sexuality with the public, emphasizing the importance of representation in sports. It also touches upon the challenges and support systems within the athletic community for LGBTQ+ individuals.</w:t>
      </w:r>
      <w:r/>
    </w:p>
    <w:p>
      <w:pPr>
        <w:pStyle w:val="ListNumber"/>
        <w:spacing w:line="240" w:lineRule="auto"/>
        <w:ind w:left="720"/>
      </w:pPr>
      <w:r/>
      <w:hyperlink r:id="rId15">
        <w:r>
          <w:rPr>
            <w:color w:val="0000EE"/>
            <w:u w:val="single"/>
          </w:rPr>
          <w:t>https://www.attitude.co.uk/article/james-haven-reveals-how-closeted-gay-stars-meet-privately-in-hollywood/252360/</w:t>
        </w:r>
      </w:hyperlink>
      <w:r>
        <w:t xml:space="preserve"> - James Haven, an actor and producer, reveals insights into how closeted gay stars meet privately in Hollywood. The article delves into the clandestine nature of these meetings, the pressures of maintaining privacy, and the broader implications for LGBTQ+ representation in the entertainment industry.</w:t>
      </w:r>
      <w:r/>
    </w:p>
    <w:p>
      <w:pPr>
        <w:pStyle w:val="ListNumber"/>
        <w:spacing w:line="240" w:lineRule="auto"/>
        <w:ind w:left="720"/>
      </w:pPr>
      <w:r/>
      <w:hyperlink r:id="rId11">
        <w:r>
          <w:rPr>
            <w:color w:val="0000EE"/>
            <w:u w:val="single"/>
          </w:rPr>
          <w:t>https://www.queerty.com/sam-smith-covers-fergies-big-girls-dont-cry-everyone-tears-20260816</w:t>
        </w:r>
      </w:hyperlink>
      <w:r>
        <w:t xml:space="preserve"> - Sam Smith's cover of Fergie's 'Big Girls Don't Cry' is featured in this article. The performance is described as emotionally powerful, with Smith's rendition moving listeners to tears. The piece also discusses the significance of the song in Smith's career and its impact on the audience.</w:t>
      </w:r>
      <w:r/>
    </w:p>
    <w:p>
      <w:pPr>
        <w:pStyle w:val="ListNumber"/>
        <w:spacing w:line="240" w:lineRule="auto"/>
        <w:ind w:left="720"/>
      </w:pPr>
      <w:r/>
      <w:hyperlink r:id="rId13">
        <w:r>
          <w:rPr>
            <w:color w:val="0000EE"/>
            <w:u w:val="single"/>
          </w:rPr>
          <w:t>https://www.justjared.com/2026/08/16/rupauls-drag-race-untucked-renewed-for-season-19-at-mtv-rupauls-drag-race-all-stars-picked-up-for-season-12/</w:t>
        </w:r>
      </w:hyperlink>
      <w:r>
        <w:t xml:space="preserve"> - MTV has renewed 'RuPaul's Drag Race' and 'Untucked' for Season 19, and 'RuPaul's Drag Race: All Stars' for Season 12. The article provides details about the renewal, including the show's continued popularity and its impact on LGBTQ+ representation in mainstream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ginhollywood.com/weekend-round-up-kristen-stewart-sarah-paulson-holland-taylor-leo-dillier-james-haven-sam-smith-more-252360" TargetMode="External"/><Relationship Id="rId10" Type="http://schemas.openxmlformats.org/officeDocument/2006/relationships/hyperlink" Target="https://www.out.com/film/2019/11/11/kristen-stewarts-charlies-angels-character-might-be-gayor-not" TargetMode="External"/><Relationship Id="rId11" Type="http://schemas.openxmlformats.org/officeDocument/2006/relationships/hyperlink" Target="https://www.queerty.com/sam-smith-covers-fergies-big-girls-dont-cry-everyone-tears-20260816" TargetMode="External"/><Relationship Id="rId12" Type="http://schemas.openxmlformats.org/officeDocument/2006/relationships/hyperlink" Target="https://www.justjared.com/2026/06/08/sarah-paulson-ella-beatty-hold-hands-walk-tony-awards-2026-red-carpet-together/" TargetMode="External"/><Relationship Id="rId13" Type="http://schemas.openxmlformats.org/officeDocument/2006/relationships/hyperlink" Target="https://www.justjared.com/2026/08/16/rupauls-drag-race-untucked-renewed-for-season-19-at-mtv-rupauls-drag-race-all-stars-picked-up-for-season-12/" TargetMode="External"/><Relationship Id="rId14" Type="http://schemas.openxmlformats.org/officeDocument/2006/relationships/hyperlink" Target="https://www.outsports.com/2026/8/16/22628104/leo-dillier-comes-out-gay-beach-volleyball-olympic-hopeful" TargetMode="External"/><Relationship Id="rId15" Type="http://schemas.openxmlformats.org/officeDocument/2006/relationships/hyperlink" Target="https://www.attitude.co.uk/article/james-haven-reveals-how-closeted-gay-stars-meet-privately-in-hollywood/2523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