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Corporate Pride Participation: How TP’s 250+ Employees Built Belonging at Love Laban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saw more than a banner , workers from TP in the Philippines turned up in force at Love Laban 2026, joining advocates, allies and partner groups in a six‑kilometre march at UP Diliman to show why workplace inclusion matters.</w:t>
      </w:r>
      <w:r/>
    </w:p>
    <w:p>
      <w:r/>
      <w:r>
        <w:t>Essential Takeaways</w:t>
      </w:r>
      <w:r/>
      <w:r/>
    </w:p>
    <w:p>
      <w:pPr>
        <w:pStyle w:val="ListBullet"/>
        <w:spacing w:line="240" w:lineRule="auto"/>
        <w:ind w:left="720"/>
      </w:pPr>
      <w:r/>
      <w:r>
        <w:rPr>
          <w:b/>
        </w:rPr>
        <w:t>Big turnout:</w:t>
      </w:r>
      <w:r>
        <w:t xml:space="preserve"> More than 250 TP employees joined the Love Laban 2026 Pride March under the TP Pride Network banner. </w:t>
      </w:r>
      <w:r/>
    </w:p>
    <w:p>
      <w:pPr>
        <w:pStyle w:val="ListBullet"/>
        <w:spacing w:line="240" w:lineRule="auto"/>
        <w:ind w:left="720"/>
      </w:pPr>
      <w:r/>
      <w:r>
        <w:rPr>
          <w:b/>
        </w:rPr>
        <w:t>Long stride:</w:t>
      </w:r>
      <w:r>
        <w:t xml:space="preserve"> Participants completed a six‑kilometre route from University Avenue to Congressional Avenue, a visible show of solidarity. </w:t>
      </w:r>
      <w:r/>
    </w:p>
    <w:p>
      <w:pPr>
        <w:pStyle w:val="ListBullet"/>
        <w:spacing w:line="240" w:lineRule="auto"/>
        <w:ind w:left="720"/>
      </w:pPr>
      <w:r/>
      <w:r>
        <w:rPr>
          <w:b/>
        </w:rPr>
        <w:t>Clear message:</w:t>
      </w:r>
      <w:r>
        <w:t xml:space="preserve"> The company marched with the theme “Built on Pride, United in Belonging,” signalling a commitment to respect and dignity. </w:t>
      </w:r>
      <w:r/>
    </w:p>
    <w:p>
      <w:pPr>
        <w:pStyle w:val="ListBullet"/>
        <w:spacing w:line="240" w:lineRule="auto"/>
        <w:ind w:left="720"/>
      </w:pPr>
      <w:r/>
      <w:r>
        <w:rPr>
          <w:b/>
        </w:rPr>
        <w:t>Community linking:</w:t>
      </w:r>
      <w:r>
        <w:t xml:space="preserve"> TP’s presence connected staff with broader advocacy groups, allies and campus organisers, strengthening networks. </w:t>
      </w:r>
      <w:r/>
      <w:r/>
    </w:p>
    <w:p>
      <w:pPr>
        <w:pStyle w:val="Heading2"/>
      </w:pPr>
      <w:r>
        <w:t>A visible show of support on a sunlit day</w:t>
      </w:r>
      <w:r/>
    </w:p>
    <w:p>
      <w:r/>
      <w:r>
        <w:t>TP’s contingent didn’t just walk , they made a statement, a bright and steady line moving through UP Diliman with colourful flags and clear purpose. According to local coverage, more than 250 employees joined the march organised as part of Love Laban 2026, and the group’s energy was obvious to anyone nearby. For employees, the day was as much about solidarity as it was about being seen and heard.</w:t>
      </w:r>
      <w:r/>
    </w:p>
    <w:p>
      <w:pPr>
        <w:pStyle w:val="Heading2"/>
      </w:pPr>
      <w:r>
        <w:t>Why the six‑kilometre route mattered</w:t>
      </w:r>
      <w:r/>
    </w:p>
    <w:p>
      <w:r/>
      <w:r>
        <w:t>Organisers mapped a six‑kilometre route from University Avenue to Congressional Avenue, giving participants time to chant, connect and share stories along the way. Marching a longer distance reinforces commitment , it’s not a token appearance, it’s sustained support. For firms thinking about corporate participation, longer routes offer visibility and meaningful interaction with other groups.</w:t>
      </w:r>
      <w:r/>
    </w:p>
    <w:p>
      <w:pPr>
        <w:pStyle w:val="Heading2"/>
      </w:pPr>
      <w:r>
        <w:t>The TP Pride Network: from idea to action</w:t>
      </w:r>
      <w:r/>
    </w:p>
    <w:p>
      <w:r/>
      <w:r>
        <w:t>The march was led by the TP Pride Network, the company’s internal group that has been bringing staff together around inclusion and belonging. Internal networks like this often turn policy into practice: they host discussions, advise HR and create safe spaces. TP’s message , “Built on Pride, United in Belonging” , summarises that shift from passive nondiscrimination to active cultural change.</w:t>
      </w:r>
      <w:r/>
    </w:p>
    <w:p>
      <w:pPr>
        <w:pStyle w:val="Heading2"/>
      </w:pPr>
      <w:r>
        <w:t>What this means for workplace culture</w:t>
      </w:r>
      <w:r/>
    </w:p>
    <w:p>
      <w:r/>
      <w:r>
        <w:t>By joining Love Laban, TP signalled more than PR; it reiterated a pledge to foster workplaces where people feel respected and can thrive. According to reports, the participation formed part of a wider company effort to support inclusion and strengthen respect at work. For employees, seeing colleagues march alongside advocates and partner organisations can boost morale and make HR initiatives feel more tangible.</w:t>
      </w:r>
      <w:r/>
    </w:p>
    <w:p>
      <w:pPr>
        <w:pStyle w:val="Heading2"/>
      </w:pPr>
      <w:r>
        <w:t>How other companies can follow suit</w:t>
      </w:r>
      <w:r/>
    </w:p>
    <w:p>
      <w:r/>
      <w:r>
        <w:t>If your organisation is considering similar public support, start small: back an employee network, offer paid time to participate, and co‑ordinate logistics so staff feel safe and welcome. Partner with campus groups and established organisers to learn best practices for visibility without tokenism. And remember, the goal is long‑term inclusion, not just a one‑day photo op.</w:t>
      </w:r>
      <w:r/>
    </w:p>
    <w:p>
      <w:r/>
      <w:r>
        <w:t>It's a small change , turning civic support into company culture , that can make every employee feel a touch more included.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0">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https://gadgetsmagazine.com.ph/technology/employment/tp-love-laban-2026</w:t>
        </w:r>
      </w:hyperlink>
      <w:r>
        <w:t xml:space="preserve"> - Please view link - unable to able to access data</w:t>
      </w:r>
      <w:r/>
    </w:p>
    <w:p>
      <w:pPr>
        <w:pStyle w:val="ListNumber"/>
        <w:spacing w:line="240" w:lineRule="auto"/>
        <w:ind w:left="720"/>
      </w:pPr>
      <w:r/>
      <w:hyperlink r:id="rId9">
        <w:r>
          <w:rPr>
            <w:color w:val="0000EE"/>
            <w:u w:val="single"/>
          </w:rPr>
          <w:t>https://gadgetsmagazine.com.ph/technology/employment/tp-love-laban-2026</w:t>
        </w:r>
      </w:hyperlink>
      <w:r>
        <w:t xml:space="preserve"> - Over 250 employees from TP in the Philippines participated in the Love Laban 2026 Pride March at the University of the Philippines Diliman. Organised by the TP Pride Network, the employees marched under the banner 'Built on Pride, United in Belonging,' highlighting the company's commitment to inclusion and a workplace culture centred on respect and belonging. The six-kilometre march from University Avenue to Congressional Avenue underscored TP's dedication to fostering a workplace where employees are respected, valued, and given opportunities to thrive. The event also showcased the role of the TP Pride Network in uniting employees around issues of inclusion and belonging.</w:t>
      </w:r>
      <w:r/>
    </w:p>
    <w:p>
      <w:pPr>
        <w:pStyle w:val="ListNumber"/>
        <w:spacing w:line="240" w:lineRule="auto"/>
        <w:ind w:left="720"/>
      </w:pPr>
      <w:r/>
      <w:hyperlink r:id="rId10">
        <w:r>
          <w:rPr>
            <w:color w:val="0000EE"/>
            <w:u w:val="single"/>
          </w:rPr>
          <w:t>https://tribune.net.ph/2026/06/28/love-laban-2026-the-philippines-biggest-pride-gathering-returns-grander-and-fiercer</w:t>
        </w:r>
      </w:hyperlink>
      <w:r>
        <w:t xml:space="preserve"> - The Love Laban 2026 Pride March, held at the University of the Philippines Diliman, attracted an estimated 250,000 to 300,000 participants. Organised by Pride PH, a coalition of LGBTQIA+ organisations, in partnership with the Quezon City government and UP Diliman, the event featured a Pride Expo, Pride Night, Pride Villages in the Maginhawa Street area, and Araneta City in Cubao, culminating in the main Pride march. The gathering underscored the community's call for equality, dignity, and inclusion.</w:t>
      </w:r>
      <w:r/>
    </w:p>
    <w:p>
      <w:pPr>
        <w:pStyle w:val="ListNumber"/>
        <w:spacing w:line="240" w:lineRule="auto"/>
        <w:ind w:left="720"/>
      </w:pPr>
      <w:r/>
      <w:hyperlink r:id="rId11">
        <w:r>
          <w:rPr>
            <w:color w:val="0000EE"/>
            <w:u w:val="single"/>
          </w:rPr>
          <w:t>https://www.pna.gov.ph/photos/83582</w:t>
        </w:r>
      </w:hyperlink>
      <w:r>
        <w:t xml:space="preserve"> - Thousands participated in the 'Love Laban Pride PH Festival 2026' at the University of the Philippines Diliman in Quezon City on June 27, 2026. The event, organised by the local government, saw groups such as the Overseas Workers Welfare Administration, Commission on Human Rights, and United Nations Philippines marching together. The festival celebrated diversity, equality, and inclusion while advocating for the protection of LGBTQIA+ rights and equal treatment for all.</w:t>
      </w:r>
      <w:r/>
    </w:p>
    <w:p>
      <w:pPr>
        <w:pStyle w:val="ListNumber"/>
        <w:spacing w:line="240" w:lineRule="auto"/>
        <w:ind w:left="720"/>
      </w:pPr>
      <w:r/>
      <w:hyperlink r:id="rId14">
        <w:r>
          <w:rPr>
            <w:color w:val="0000EE"/>
            <w:u w:val="single"/>
          </w:rPr>
          <w:t>https://tempo.mb.com.ph/2026/06/28/lovelaban-pride-ph-2026-a-community-of-colors/</w:t>
        </w:r>
      </w:hyperlink>
      <w:r>
        <w:t xml:space="preserve"> - The LoveLaban Pride PH Festival 2026, held on June 27 at the University of the Philippines Diliman and Maginhawa Pride Village, drew around 300,000 participants. The event transformed the campus into a vibrant hub of family and community celebration, with a strong presence of families, barangays, and local communities joining the festivities. Parents, children, and friends marched alongside LGBTQIA+ members and allies, highlighting how Pride has become a shared experience extending beyond individual identity to collective support.</w:t>
      </w:r>
      <w:r/>
    </w:p>
    <w:p>
      <w:pPr>
        <w:pStyle w:val="ListNumber"/>
        <w:spacing w:line="240" w:lineRule="auto"/>
        <w:ind w:left="720"/>
      </w:pPr>
      <w:r/>
      <w:hyperlink r:id="rId12">
        <w:r>
          <w:rPr>
            <w:color w:val="0000EE"/>
            <w:u w:val="single"/>
          </w:rPr>
          <w:t>https://upd.edu.ph/upd-qclgu-to-host-biggest-pride-march-in-asia/</w:t>
        </w:r>
      </w:hyperlink>
      <w:r>
        <w:t xml:space="preserve"> - The University of the Philippines Diliman (UPD) and the Quezon City Local Government Unit (QCLGU) collaborated to host the LoveLaban Pride PH Festival 2026 on June 27. The event was expected to draw approximately 300,000 members of the LGBTQIA+ community, their families, allies, and other Pride participants to the UPD campus. The festival featured four stages around the Academic Oval, including the main stage in front of the Oblation Plaza and additional satellite stages at Palma Hall, the Sunken Garden, and Melchor Hall.</w:t>
      </w:r>
      <w:r/>
    </w:p>
    <w:p>
      <w:pPr>
        <w:pStyle w:val="ListNumber"/>
        <w:spacing w:line="240" w:lineRule="auto"/>
        <w:ind w:left="720"/>
      </w:pPr>
      <w:r/>
      <w:hyperlink r:id="rId13">
        <w:r>
          <w:rPr>
            <w:color w:val="0000EE"/>
            <w:u w:val="single"/>
          </w:rPr>
          <w:t>https://upd.edu.ph/celebrating-pride-at-upd/</w:t>
        </w:r>
      </w:hyperlink>
      <w:r>
        <w:t xml:space="preserve"> - The University of the Philippines Diliman (UPD) celebrated Pride Month 2026 by introducing Noelynna T. Ramos, DSc, a geologist and professor at the National Institute of Geological Sciences (NIGS). Ramos, who has been a faculty member at UPD for 20 years and director of NIGS since 2024, embodies the university's commitment to diversity and inclusion. The celebration also highlighted UPD's partnership with the Quezon City Local Government Unit (QCLGU) to host the LoveLaban Pride PH Festival 2026, expected to draw approximately 300,000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dgetsmagazine.com.ph/technology/employment/tp-love-laban-2026" TargetMode="External"/><Relationship Id="rId10" Type="http://schemas.openxmlformats.org/officeDocument/2006/relationships/hyperlink" Target="https://tribune.net.ph/2026/06/28/love-laban-2026-the-philippines-biggest-pride-gathering-returns-grander-and-fiercer" TargetMode="External"/><Relationship Id="rId11" Type="http://schemas.openxmlformats.org/officeDocument/2006/relationships/hyperlink" Target="https://www.pna.gov.ph/photos/83582" TargetMode="External"/><Relationship Id="rId12" Type="http://schemas.openxmlformats.org/officeDocument/2006/relationships/hyperlink" Target="https://upd.edu.ph/upd-qclgu-to-host-biggest-pride-march-in-asia/" TargetMode="External"/><Relationship Id="rId13" Type="http://schemas.openxmlformats.org/officeDocument/2006/relationships/hyperlink" Target="https://upd.edu.ph/celebrating-pride-at-upd/" TargetMode="External"/><Relationship Id="rId14" Type="http://schemas.openxmlformats.org/officeDocument/2006/relationships/hyperlink" Target="https://tempo.mb.com.ph/2026/06/28/lovelaban-pride-ph-2026-a-community-of-col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