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Walla Walla Weekend Guide for LGBTQ+ Travellers: Wine, Food and Welcoming Vibes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why Walla Walla is winning hearts , from boutique stays and queer-owned wineries to alpaca farms and slow, celebratory meals; this guide shows where to sip, stay and savour a small-city wine region that truly feels welcoming.</w:t>
      </w:r>
      <w:r/>
    </w:p>
    <w:p>
      <w:r/>
      <w:r>
        <w:t>Essential Takeaways</w:t>
      </w:r>
      <w:r/>
      <w:r/>
    </w:p>
    <w:p>
      <w:pPr>
        <w:pStyle w:val="ListBullet"/>
        <w:spacing w:line="240" w:lineRule="auto"/>
        <w:ind w:left="720"/>
      </w:pPr>
      <w:r/>
      <w:r>
        <w:rPr>
          <w:b/>
        </w:rPr>
        <w:t>Charming base:</w:t>
      </w:r>
      <w:r>
        <w:t xml:space="preserve"> The GG Mansion &amp; Inn offers intimate rooms, luxurious bedding and a homey, personalised welcome minutes from downtown.</w:t>
      </w:r>
      <w:r/>
    </w:p>
    <w:p>
      <w:pPr>
        <w:pStyle w:val="ListBullet"/>
        <w:spacing w:line="240" w:lineRule="auto"/>
        <w:ind w:left="720"/>
      </w:pPr>
      <w:r/>
      <w:r>
        <w:rPr>
          <w:b/>
        </w:rPr>
        <w:t>Festival energy:</w:t>
      </w:r>
      <w:r>
        <w:t xml:space="preserve"> Blood of the Gods blends heavy music, edgy fashion and local wine for a lively, inclusive celebration.</w:t>
      </w:r>
      <w:r/>
    </w:p>
    <w:p>
      <w:pPr>
        <w:pStyle w:val="ListBullet"/>
        <w:spacing w:line="240" w:lineRule="auto"/>
        <w:ind w:left="720"/>
      </w:pPr>
      <w:r/>
      <w:r>
        <w:rPr>
          <w:b/>
        </w:rPr>
        <w:t>Queer-owned wineries:</w:t>
      </w:r>
      <w:r>
        <w:t xml:space="preserve"> August Forest and other producers make it easy to support LGBTQ+ vintners while tasting thoughtful, small-batch wines.</w:t>
      </w:r>
      <w:r/>
    </w:p>
    <w:p>
      <w:pPr>
        <w:pStyle w:val="ListBullet"/>
        <w:spacing w:line="240" w:lineRule="auto"/>
        <w:ind w:left="720"/>
      </w:pPr>
      <w:r/>
      <w:r>
        <w:rPr>
          <w:b/>
        </w:rPr>
        <w:t>Hands-on experiences:</w:t>
      </w:r>
      <w:r>
        <w:t xml:space="preserve"> From guitar workshops to cooking classes and alpaca farms, there are tactile, memorable activities between tastings.</w:t>
      </w:r>
      <w:r/>
    </w:p>
    <w:p>
      <w:pPr>
        <w:pStyle w:val="ListBullet"/>
        <w:spacing w:line="240" w:lineRule="auto"/>
        <w:ind w:left="720"/>
      </w:pPr>
      <w:r/>
      <w:r>
        <w:rPr>
          <w:b/>
        </w:rPr>
        <w:t>Slow dining:</w:t>
      </w:r>
      <w:r>
        <w:t xml:space="preserve"> Restaurants like Bar Bacetto showcase Pacific Northwest ingredients with Italian technique , great for sharing and pairing.</w:t>
      </w:r>
      <w:r/>
      <w:r/>
    </w:p>
    <w:p>
      <w:pPr>
        <w:pStyle w:val="Heading2"/>
      </w:pPr>
      <w:r>
        <w:t>Why Walla Walla feels like a grown-up weekend escape</w:t>
      </w:r>
      <w:r/>
    </w:p>
    <w:p>
      <w:r/>
      <w:r>
        <w:t>Walla Walla has the polished feel of a top wine destination, but with a softer, more personal rhythm that makes travel feel unhurried. You’ll notice it in the quiet luxury of a restored mansion, the warm greeting at a tasting room, and the slow dinners where conversation counts as much as the wine. That combo , sophistication plus small-town heart , is what keeps people coming back.</w:t>
      </w:r>
      <w:r/>
    </w:p>
    <w:p>
      <w:r/>
      <w:r>
        <w:t>The city’s inclusivity isn’t performative; it’s woven into ordinary commerce. According to local coverage of the Blood of the Gods Festival, events and businesses openly celebrate diversity, which means LGBTQ+ visitors often find both community and discretion, depending on what they want from a trip.</w:t>
      </w:r>
      <w:r/>
    </w:p>
    <w:p>
      <w:r/>
      <w:r>
        <w:t>Practical tip: book a boutique stay close to downtown to walk between tastings and dinner without losing the relaxed, social vibe that makes Walla Walla special.</w:t>
      </w:r>
      <w:r/>
    </w:p>
    <w:p>
      <w:pPr>
        <w:pStyle w:val="Heading2"/>
      </w:pPr>
      <w:r>
        <w:t>Stay like a neighbour: boutique inns and personalised hospitality</w:t>
      </w:r>
      <w:r/>
    </w:p>
    <w:p>
      <w:r/>
      <w:r>
        <w:t>Picking the right base changes everything. Properties such as The GG Mansion &amp; Inn offer the feel of staying in a stylish friend’s home , rooms with personality, plush bedding, and a breakfast that nods to local flavours. It’s the sort of place where the host’s suggestions send you to the best wine bars and quiet corners.</w:t>
      </w:r>
      <w:r/>
    </w:p>
    <w:p>
      <w:r/>
      <w:r>
        <w:t>Small inns excel at tailoring experiences, from arranging tastings to recommending hands-on activities. If you want romance, ask about rooms with extra privacy or in-house touches; if you want to socialise, look for communal sitting rooms and hosted breakfasts.</w:t>
      </w:r>
      <w:r/>
    </w:p>
    <w:p>
      <w:r/>
      <w:r>
        <w:t>Practical tip: call ahead and tell hosts what you enjoy , many will book winery visits, dinner reservations or classes to make your weekend seamless.</w:t>
      </w:r>
      <w:r/>
    </w:p>
    <w:p>
      <w:pPr>
        <w:pStyle w:val="Heading2"/>
      </w:pPr>
      <w:r>
        <w:t>Festivals and unexpected pairings: when metal meets merlot</w:t>
      </w:r>
      <w:r/>
    </w:p>
    <w:p>
      <w:r/>
      <w:r>
        <w:t>Only in a place like Walla Walla would you find a festival called Blood of the Gods that pairs heavy music and fashion with local wine. The result is joyful, a little outré, and deeply local , musicians, vintners and designers mixing scenes that don’t always overlap elsewhere.</w:t>
      </w:r>
      <w:r/>
    </w:p>
    <w:p>
      <w:r/>
      <w:r>
        <w:t>Foundry Vineyards and event listings show how art, music and wine have been folded into community programming, which draws visitors who want something lively and different. For LGBTQ+ travellers seeking a weekend that’s celebratory rather than clubby, these events offer bright, inclusive energy.</w:t>
      </w:r>
      <w:r/>
    </w:p>
    <w:p>
      <w:r/>
      <w:r>
        <w:t>Practical tip: check festival schedules in advance and book winery tastings for non-festival days to avoid crowds and enjoy quieter, more personal pours.</w:t>
      </w:r>
      <w:r/>
    </w:p>
    <w:p>
      <w:pPr>
        <w:pStyle w:val="Heading2"/>
      </w:pPr>
      <w:r>
        <w:t>Sip with intention: queer-owned and boutique wineries to visit</w:t>
      </w:r>
      <w:r/>
    </w:p>
    <w:p>
      <w:r/>
      <w:r>
        <w:t>There’s a particular satisfaction in tasting a wine made by someone living openly and building a life in the valley. August Forest and other small producers deliver wines that reflect meticulous care and a regional sense of place. Visiting queer-owned labels is an easy, delicious way to support local makers while learning about vineyard practices.</w:t>
      </w:r>
      <w:r/>
    </w:p>
    <w:p>
      <w:r/>
      <w:r>
        <w:t>Walla Walla’s tasting rooms range from modern, minimalist spaces to rustic, hands-on cellars. Ask winemakers about their approaches, from small-batch fermentation to barrel choices , these conversations often reveal more than the tasting notes on a sheet.</w:t>
      </w:r>
      <w:r/>
    </w:p>
    <w:p>
      <w:r/>
      <w:r>
        <w:t>Practical tip: plan three or four tastings a day max, with palate-cleansing snacks and water; smaller producers often pour longer and tell better stories.</w:t>
      </w:r>
      <w:r/>
    </w:p>
    <w:p>
      <w:pPr>
        <w:pStyle w:val="Heading2"/>
      </w:pPr>
      <w:r>
        <w:t>Beyond the glass: cooking classes, guitars and alpacas</w:t>
      </w:r>
      <w:r/>
    </w:p>
    <w:p>
      <w:r/>
      <w:r>
        <w:t>Walla Walla’s pleasures spill beyond vineyards. East Alder Table runs communal cooking classes that feel like dinner parties with expert chefs, using valley produce for seasonal dishes you’ll actually want to recreate at home. It’s a tactile way to learn flavours and meet fellow travellers.</w:t>
      </w:r>
      <w:r/>
    </w:p>
    <w:p>
      <w:r/>
      <w:r>
        <w:t>For something quieter, a visit to Old Homestead Alpacas offers a soft, grounding contrast to tasting rooms , hand-feeding curious suri alpacas and browsing naturally dyed wool goods. And if you’re drawn to craft, a personal tour of Walla Walla Guitar Company shows how raw wood becomes musical art.</w:t>
      </w:r>
      <w:r/>
    </w:p>
    <w:p>
      <w:r/>
      <w:r>
        <w:t>Practical tip: mix active and mellow activities across your itinerary to keep energy high without burning out on back-to-back tastings.</w:t>
      </w:r>
      <w:r/>
    </w:p>
    <w:p>
      <w:pPr>
        <w:pStyle w:val="Heading2"/>
      </w:pPr>
      <w:r>
        <w:t>Where to eat and linger: intimate dining and main-street charm</w:t>
      </w:r>
      <w:r/>
    </w:p>
    <w:p>
      <w:r/>
      <w:r>
        <w:t>Waitsburg, just a short drive away, is a reminder that regional travel rewards slow afternoons. Bar Bacetto, for example, pairs Italian technique with Pacific Northwest ingredients , think house-made pasta elevated by local truffles , and a menu designed for sharing. Follow dinner with cocktails or wine at a cosy local spot like Royal Block to round out the evening.</w:t>
      </w:r>
      <w:r/>
    </w:p>
    <w:p>
      <w:r/>
      <w:r>
        <w:t>These dining rooms prize attentive service and thoughtful pairings, so let servers guide you , they often know which vintages will sing with a specific dish. The atmosphere is ideal for dates, celebrations or simply savouring the valley’s bounty.</w:t>
      </w:r>
      <w:r/>
    </w:p>
    <w:p>
      <w:r/>
      <w:r>
        <w:t>Practical tip: reserve ahead for popular dinner slots, and ask about sharing menus to taste more dishes without over-ordering.</w:t>
      </w:r>
      <w:r/>
    </w:p>
    <w:p>
      <w:r/>
      <w:r>
        <w:t>Closing line It’s a small change in travel plans that makes a big difference: choose Walla Walla for a weekend where great wine meets genuine welcome.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9">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https://www.sgn.org/story/169279/</w:t>
        </w:r>
      </w:hyperlink>
      <w:r>
        <w:t xml:space="preserve"> - Please view link - unable to able to access data</w:t>
      </w:r>
      <w:r/>
    </w:p>
    <w:p>
      <w:pPr>
        <w:pStyle w:val="ListNumber"/>
        <w:spacing w:line="240" w:lineRule="auto"/>
        <w:ind w:left="720"/>
      </w:pPr>
      <w:r/>
      <w:hyperlink r:id="rId9">
        <w:r>
          <w:rPr>
            <w:color w:val="0000EE"/>
            <w:u w:val="single"/>
          </w:rPr>
          <w:t>https://www.sgn.org/story/169279/</w:t>
        </w:r>
      </w:hyperlink>
      <w:r>
        <w:t xml:space="preserve"> - An article highlighting Walla Walla's transformation into a welcoming destination for LGBTQ+ travelers, emphasizing its blend of exceptional food, wine, and artistic expression. It details experiences at The GG Mansion &amp; Inn, the Blood of the Gods Festival, Walla Walla Guitar Company, East Alder Table, Foundry Vineyards, August Forest, Old Homestead Alpacas, and Waitsburg's Bar Bacetto and Royal Block, showcasing the community's inclusivity and charm.</w:t>
      </w:r>
      <w:r/>
    </w:p>
    <w:p>
      <w:pPr>
        <w:pStyle w:val="ListNumber"/>
        <w:spacing w:line="240" w:lineRule="auto"/>
        <w:ind w:left="720"/>
      </w:pPr>
      <w:r/>
      <w:hyperlink r:id="rId12">
        <w:r>
          <w:rPr>
            <w:color w:val="0000EE"/>
            <w:u w:val="single"/>
          </w:rPr>
          <w:t>https://www.theroyalblock.com/</w:t>
        </w:r>
      </w:hyperlink>
      <w:r>
        <w:t xml:space="preserve"> - The Royal Block is a bohemian hotel in Waitsburg, Washington, offering uniquely appointed guest rooms and a spacious bar serving wines and ales from across the Walla Walla Valley. The venue hosts art, poetry, music, and lively conversations, providing a refreshing sojourn for travelers seeking a blend of history and modernity.</w:t>
      </w:r>
      <w:r/>
    </w:p>
    <w:p>
      <w:pPr>
        <w:pStyle w:val="ListNumber"/>
        <w:spacing w:line="240" w:lineRule="auto"/>
        <w:ind w:left="720"/>
      </w:pPr>
      <w:r/>
      <w:hyperlink r:id="rId10">
        <w:r>
          <w:rPr>
            <w:color w:val="0000EE"/>
            <w:u w:val="single"/>
          </w:rPr>
          <w:t>https://www.foundryvineyards.com/art-shows-2024/blood-of-gods</w:t>
        </w:r>
      </w:hyperlink>
      <w:r>
        <w:t xml:space="preserve"> - Foundry Vineyards, in collaboration with Blood of Gods magazine, presents the 'Blood of Gods' art exhibition featuring artists Kyle Allon Bond, Pam Wishbow, and Victor Melendez. The exhibition blends raw emotion, historical intrigue, and multicultural influences, mirroring the connection between heavy metal music and wine.</w:t>
      </w:r>
      <w:r/>
    </w:p>
    <w:p>
      <w:pPr>
        <w:pStyle w:val="ListNumber"/>
        <w:spacing w:line="240" w:lineRule="auto"/>
        <w:ind w:left="720"/>
      </w:pPr>
      <w:r/>
      <w:hyperlink r:id="rId11">
        <w:r>
          <w:rPr>
            <w:color w:val="0000EE"/>
            <w:u w:val="single"/>
          </w:rPr>
          <w:t>https://www.lecole.com/heritage-wine-bar/</w:t>
        </w:r>
      </w:hyperlink>
      <w:r>
        <w:t xml:space="preserve"> - L’Ecole Nº 41 Heritage Wine Bar, located in downtown Walla Walla inside the historic Marcus Whitman Hotel, offers tasting flights and glass pours of Bordeaux-style blends, Cabernet Franc, and other varietals. The venue provides a relaxed atmosphere, welcoming both walk-ins and reservations.</w:t>
      </w:r>
      <w:r/>
    </w:p>
    <w:p>
      <w:pPr>
        <w:pStyle w:val="ListNumber"/>
        <w:spacing w:line="240" w:lineRule="auto"/>
        <w:ind w:left="720"/>
      </w:pPr>
      <w:r/>
      <w:hyperlink r:id="rId13">
        <w:r>
          <w:rPr>
            <w:color w:val="0000EE"/>
            <w:u w:val="single"/>
          </w:rPr>
          <w:t>https://www.wallawallawine.com/winery/lecole-heritage/</w:t>
        </w:r>
      </w:hyperlink>
      <w:r>
        <w:t xml:space="preserve"> - L’Ecole Nº 41 Heritage Wine Bar, situated in downtown Walla Walla within the historic Marcus Whitman Hotel, offers tasting flights and glass pours of various wines. The venue provides a relaxed atmosphere, welcoming both walk-ins and reservations, and is open Thursday to Saturday from 12 pm to 7 pm.</w:t>
      </w:r>
      <w:r/>
    </w:p>
    <w:p>
      <w:pPr>
        <w:pStyle w:val="ListNumber"/>
        <w:spacing w:line="240" w:lineRule="auto"/>
        <w:ind w:left="720"/>
      </w:pPr>
      <w:r/>
      <w:hyperlink r:id="rId12">
        <w:r>
          <w:rPr>
            <w:color w:val="0000EE"/>
            <w:u w:val="single"/>
          </w:rPr>
          <w:t>https://www.theroyalblock.com/</w:t>
        </w:r>
      </w:hyperlink>
      <w:r>
        <w:t xml:space="preserve"> - The Royal Block is a bohemian hotel in Waitsburg, Washington, offering uniquely appointed guest rooms and a spacious bar serving wines and ales from across the Walla Walla Valley. The venue hosts art, poetry, music, and lively conversations, providing a refreshing sojourn for travelers seeking a blend of history and modernity.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279/" TargetMode="External"/><Relationship Id="rId10" Type="http://schemas.openxmlformats.org/officeDocument/2006/relationships/hyperlink" Target="https://www.foundryvineyards.com/art-shows-2024/blood-of-gods" TargetMode="External"/><Relationship Id="rId11" Type="http://schemas.openxmlformats.org/officeDocument/2006/relationships/hyperlink" Target="https://www.lecole.com/heritage-wine-bar/" TargetMode="External"/><Relationship Id="rId12" Type="http://schemas.openxmlformats.org/officeDocument/2006/relationships/hyperlink" Target="https://www.theroyalblock.com/" TargetMode="External"/><Relationship Id="rId13" Type="http://schemas.openxmlformats.org/officeDocument/2006/relationships/hyperlink" Target="https://www.wallawallawine.com/winery/lecole-heri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