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Bookshops Across the UK: Where to Find LGBTQ+ Books Near You</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a boom in queer bookshops, readers and communities are celebrating new hometown havens from London to Hay-on-Wye , cozy spaces that sell books, host events and feel like a safe room for queer life. Here’s a roundup of standout LGBTQ+ bookshops to visit, follow or order from, and why they matter.</w:t>
      </w:r>
      <w:r/>
    </w:p>
    <w:p>
      <w:r/>
      <w:r>
        <w:t>Essential Takeaways</w:t>
      </w:r>
      <w:r/>
      <w:r/>
    </w:p>
    <w:p>
      <w:pPr>
        <w:pStyle w:val="ListBullet"/>
        <w:spacing w:line="240" w:lineRule="auto"/>
        <w:ind w:left="720"/>
      </w:pPr>
      <w:r/>
      <w:r>
        <w:rPr>
          <w:b/>
        </w:rPr>
        <w:t>Wide reach:</w:t>
      </w:r>
      <w:r>
        <w:t xml:space="preserve"> Queer bookshops now exist from Aberystwyth to Darlington, making LGBTQ+ titles more accessible nationwide. </w:t>
      </w:r>
      <w:r/>
    </w:p>
    <w:p>
      <w:pPr>
        <w:pStyle w:val="ListBullet"/>
        <w:spacing w:line="240" w:lineRule="auto"/>
        <w:ind w:left="720"/>
      </w:pPr>
      <w:r/>
      <w:r>
        <w:rPr>
          <w:b/>
        </w:rPr>
        <w:t>Community-first:</w:t>
      </w:r>
      <w:r>
        <w:t xml:space="preserve"> Many shops double as event spaces, reading rooms or activist hubs with a warm, welcoming atmosphere. </w:t>
      </w:r>
      <w:r/>
    </w:p>
    <w:p>
      <w:pPr>
        <w:pStyle w:val="ListBullet"/>
        <w:spacing w:line="240" w:lineRule="auto"/>
        <w:ind w:left="720"/>
      </w:pPr>
      <w:r/>
      <w:r>
        <w:rPr>
          <w:b/>
        </w:rPr>
        <w:t>Curated stock:</w:t>
      </w:r>
      <w:r>
        <w:t xml:space="preserve"> Expect novels, YA, memoir, zines, graphic novels and plenty of specialist picks like sapphic romance or queer sci‑fi. </w:t>
      </w:r>
      <w:r/>
    </w:p>
    <w:p>
      <w:pPr>
        <w:pStyle w:val="ListBullet"/>
        <w:spacing w:line="240" w:lineRule="auto"/>
        <w:ind w:left="720"/>
      </w:pPr>
      <w:r/>
      <w:r>
        <w:rPr>
          <w:b/>
        </w:rPr>
        <w:t>Mixed formats:</w:t>
      </w:r>
      <w:r>
        <w:t xml:space="preserve"> Some stores are bricks-and-mortar with cafés and events, others trade mainly online , handy if you can’t travel. </w:t>
      </w:r>
      <w:r/>
    </w:p>
    <w:p>
      <w:pPr>
        <w:pStyle w:val="ListBullet"/>
        <w:spacing w:line="240" w:lineRule="auto"/>
        <w:ind w:left="720"/>
      </w:pPr>
      <w:r/>
      <w:r>
        <w:rPr>
          <w:b/>
        </w:rPr>
        <w:t>Local flavour:</w:t>
      </w:r>
      <w:r>
        <w:t xml:space="preserve"> Several shops foreground regional identity, from Welsh-language events in Cardiff to sci‑fi-focused shelves in York.</w:t>
      </w:r>
      <w:r/>
      <w:r/>
    </w:p>
    <w:p>
      <w:pPr>
        <w:pStyle w:val="Heading2"/>
      </w:pPr>
      <w:r>
        <w:t>Why this sudden bloom feels like a small revolution</w:t>
      </w:r>
      <w:r/>
    </w:p>
    <w:p>
      <w:r/>
      <w:r>
        <w:t>There was a time when finding queer books could mean a long trip to the capital, but that’s changing fast; the map of LGBTQ+ bookshops reads like a love letter to readers and communities. These shops smell of paper and possibility, and they often pair careful curation with events that matter , readings, zine swaps, support meetups. According to Nonchalant Magazine, the growth reflects both grassroots organising and a demand for spaces where queer stories are the main show. For anyone who remembers a single shop in one city, this spread feels quietly radical.</w:t>
      </w:r>
      <w:r/>
    </w:p>
    <w:p>
      <w:pPr>
        <w:pStyle w:val="Heading2"/>
      </w:pPr>
      <w:r>
        <w:t>London still leads, but the scene is branching out</w:t>
      </w:r>
      <w:r/>
    </w:p>
    <w:p>
      <w:r/>
      <w:r>
        <w:t>London remains central , Gay’s the Word retains its status as a cultural anchor after decades on King’s Cross, while newer spots like The Common Press bring a café-and-events model that’s much more than a till and a shelf. The Common Press in Bethnal Green, for instance, mixes books with a café and an adjoining queer venue, so you can buy a paperback and stay for an event; they’ve recently expanded into Shoreditch too. If you like your bookshops social, London offers the full package: history, hubbub and a long shopping list of good recommendations.</w:t>
      </w:r>
      <w:r/>
    </w:p>
    <w:p>
      <w:pPr>
        <w:pStyle w:val="Heading2"/>
      </w:pPr>
      <w:r>
        <w:t>Northern stars: Manchester, Leeds and beyond</w:t>
      </w:r>
      <w:r/>
    </w:p>
    <w:p>
      <w:r/>
      <w:r>
        <w:t>Up north, bookstores are staking an impressive claim. Manchester’s Queer Lit has grown quickly and bills itself as offering one of Europe’s largest queer selections, while the Gay Pride Shop complements books with pride merch for a cheerful, practical visit. Leeds’s Bookish Type covers everything from YA to poetry and feels like a neighbourhood treasure. These spaces prove the boom isn’t just coastal or capital-based; they show up for local readers who want dedicated shelves and community programming.</w:t>
      </w:r>
      <w:r/>
    </w:p>
    <w:p>
      <w:pPr>
        <w:pStyle w:val="Heading2"/>
      </w:pPr>
      <w:r>
        <w:t>Scotland, Wales and smaller towns are part of the story</w:t>
      </w:r>
      <w:r/>
    </w:p>
    <w:p>
      <w:r/>
      <w:r>
        <w:t>Scotland offers both history and fresh energy. Edinburgh’s Lavender Menace preserves decades of queer publishing through pop-ups and archives, and Lighthouse presents itself as an unapologetically activist, intersectional community hub. Wales has its own flavour too: Cardiff’s Shelf Life and Paned o Gê bring Welsh-language and local culture into the mix, while Gayberystwyth Books and Gay on Wye show that small towns can host thriving queer shelves. These shops matter because they root queer culture in place, giving readers somewhere to belong close to home.</w:t>
      </w:r>
      <w:r/>
    </w:p>
    <w:p>
      <w:pPr>
        <w:pStyle w:val="Heading2"/>
      </w:pPr>
      <w:r>
        <w:t>How to pick the right queer bookshop for you</w:t>
      </w:r>
      <w:r/>
    </w:p>
    <w:p>
      <w:r/>
      <w:r>
        <w:t>Think about what you want: are you after specialist genres like queer sci‑fi, a lively event calendar, or a quiet place to browse? If you want community, choose stores that host readings or craft nights; if you prefer convenience, online-first shops like Proud Geek offer curated selections delivered to your door. Size matters too , larger shops will have breadth, while smaller independents might surprise you with rare zines or local writers. And wherever you go, bringing a small purchase supports a space that often doubles as an organiser, archive and safe haven.</w:t>
      </w:r>
      <w:r/>
    </w:p>
    <w:p>
      <w:pPr>
        <w:pStyle w:val="Heading2"/>
      </w:pPr>
      <w:r>
        <w:t>The practical bit: visiting, buying and supporting these spaces</w:t>
      </w:r>
      <w:r/>
    </w:p>
    <w:p>
      <w:r/>
      <w:r>
        <w:t>If you can, visit in person , bookshops survive by footfall, conversation and impulse buys. Check social feeds for pop-ups and opening hours, and consider signing up for newsletters or buying gift cards for friends. For those further afield, many shops offer online ordering and national postage. Above all, show up with curiosity: ask staff for recommendations, join an event, and treat the shop like a living part of your neighbourhood. These places thrive because people turn up.</w:t>
      </w:r>
      <w:r/>
    </w:p>
    <w:p>
      <w:r/>
      <w:r>
        <w:t>It's a small change that can make every chapter feel more visible and every local community a little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2">
        <w:r>
          <w:rPr>
            <w:color w:val="0000EE"/>
            <w:u w:val="single"/>
          </w:rPr>
          <w:t>[5]</w:t>
        </w:r>
      </w:hyperlink>
      <w:r>
        <w:t xml:space="preserve">- Paragraph 5: </w:t>
      </w:r>
      <w:hyperlink r:id="rId9">
        <w:r>
          <w:rPr>
            <w:color w:val="0000EE"/>
            <w:u w:val="single"/>
          </w:rPr>
          <w:t>[1]</w:t>
        </w:r>
      </w:hyperlink>
      <w:r>
        <w:t xml:space="preserve">, </w:t>
      </w:r>
      <w:hyperlink r:id="rId13">
        <w:r>
          <w:rPr>
            <w:color w:val="0000EE"/>
            <w:u w:val="single"/>
          </w:rPr>
          <w:t>[4]</w:t>
        </w:r>
      </w:hyperlink>
      <w:r>
        <w:t xml:space="preserve">- Paragraph 6: </w:t>
      </w:r>
      <w:hyperlink r:id="rId9">
        <w:r>
          <w:rPr>
            <w:color w:val="0000EE"/>
            <w:u w:val="single"/>
          </w:rPr>
          <w:t>[1]</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https://nonchalantmagazine.com/the-queer-bookshop-boom-16-lgbtq-bookshops-to-know-across-the-uk/</w:t>
        </w:r>
      </w:hyperlink>
      <w:r>
        <w:t xml:space="preserve"> - Please view link - unable to able to access data</w:t>
      </w:r>
      <w:r/>
    </w:p>
    <w:p>
      <w:pPr>
        <w:pStyle w:val="ListNumber"/>
        <w:spacing w:line="240" w:lineRule="auto"/>
        <w:ind w:left="720"/>
      </w:pPr>
      <w:r/>
      <w:hyperlink r:id="rId10">
        <w:r>
          <w:rPr>
            <w:color w:val="0000EE"/>
            <w:u w:val="single"/>
          </w:rPr>
          <w:t>https://www.commonpress.co.uk/</w:t>
        </w:r>
      </w:hyperlink>
      <w:r>
        <w:t xml:space="preserve"> - The Common Press is London's first consciously queer intersectional bookshop, café, and event space, established in 2021. Located in Bethnal Green, it offers a sanctuary for the LGBTQIA+ community, providing a safe space for socialising and cultural events. The shop stocks over 7,000 books, including fiction, poetry, graphic novels, and resources on queer relationships and polyamory. They host a diverse range of events daily, such as dance classes, yoga sessions, book clubs, family-friendly events, book launches, workshops, and parties. The café serves ethically sourced refreshments, including coffee from the queer-owned 'We Are Here'.</w:t>
      </w:r>
      <w:r/>
    </w:p>
    <w:p>
      <w:pPr>
        <w:pStyle w:val="ListNumber"/>
        <w:spacing w:line="240" w:lineRule="auto"/>
        <w:ind w:left="720"/>
      </w:pPr>
      <w:r/>
      <w:hyperlink r:id="rId11">
        <w:r>
          <w:rPr>
            <w:color w:val="0000EE"/>
            <w:u w:val="single"/>
          </w:rPr>
          <w:t>https://www.londonmuseum.org.uk/collections/london-stories/gays-the-word-britains-oldest-lgbtq-bookshop/</w:t>
        </w:r>
      </w:hyperlink>
      <w:r>
        <w:t xml:space="preserve"> - Gay's The Word, established in 1979, is Britain's oldest LGBTQ+ bookshop, located in Bloomsbury, Camden. It has been a vital community and cultural hub, offering a safe space for the queer community and a resource for LGBTQ+ literature. The shop has survived homophobic attacks, gentrification, and state-sponsored censorship, including a significant raid in 1984 by HM Customs and Excise officers. Despite these challenges, Gay's The Word continues to serve as a beacon for LGBTQ+ literature and culture in London.</w:t>
      </w:r>
      <w:r/>
    </w:p>
    <w:p>
      <w:pPr>
        <w:pStyle w:val="ListNumber"/>
        <w:spacing w:line="240" w:lineRule="auto"/>
        <w:ind w:left="720"/>
      </w:pPr>
      <w:r/>
      <w:hyperlink r:id="rId13">
        <w:r>
          <w:rPr>
            <w:color w:val="0000EE"/>
            <w:u w:val="single"/>
          </w:rPr>
          <w:t>https://www.wallpaper.com/art/claire-de-rouen-shoreditch-london</w:t>
        </w:r>
      </w:hyperlink>
      <w:r>
        <w:t xml:space="preserve"> - Claire de Rouen, the iconic London art bookshop, is celebrating its 20th anniversary by launching a new space in Shoreditch. Founded in 2006, the shop quickly became a haven for photography, fashion, and art lovers, frequented by both students and renowned creatives. After the founder's death in 2012, leadership transitioned, and in 2023, the shop moved to Bethnal Green. The new Shoreditch location blends East London's history with a contemporary creative spirit, featuring a rich archive, immersive layout, exhibitions, artist talks, and lounge areas, continuing its legacy as a cultural incubator in post-Brexit London.</w:t>
      </w:r>
      <w:r/>
    </w:p>
    <w:p>
      <w:pPr>
        <w:pStyle w:val="ListNumber"/>
        <w:spacing w:line="240" w:lineRule="auto"/>
        <w:ind w:left="720"/>
      </w:pPr>
      <w:r/>
      <w:hyperlink r:id="rId12">
        <w:r>
          <w:rPr>
            <w:color w:val="0000EE"/>
            <w:u w:val="single"/>
          </w:rPr>
          <w:t>https://www.queercompass.co.uk/listing/the-common-press/</w:t>
        </w:r>
      </w:hyperlink>
      <w:r>
        <w:t xml:space="preserve"> - The Common Press is a radical independent bookshop in East London, stocking over 7,000 carefully curated titles, including fiction, experimental zines, queer parenting guides, poetry, and resources on queer relationships and polyamory. The shop champions LGBTQIA+ authors, queer Black and POC writers, non-binary and trans voices, underrepresented creatives, small publishers, and young LGBTQIA+ people. It is a not-for-profit queer community venue that provides a safe space for the LGBTQIA+ community to exist both during the day and during the evenings, hosting a diverse range of events every day, including dance classes, yoga sessions, book clubs, family-friendly events, book launches, workshops, and parties.</w:t>
      </w:r>
      <w:r/>
    </w:p>
    <w:p>
      <w:pPr>
        <w:pStyle w:val="ListNumber"/>
        <w:spacing w:line="240" w:lineRule="auto"/>
        <w:ind w:left="720"/>
      </w:pPr>
      <w:r/>
      <w:hyperlink r:id="rId14">
        <w:r>
          <w:rPr>
            <w:color w:val="0000EE"/>
            <w:u w:val="single"/>
          </w:rPr>
          <w:t>https://www.qro-wd.com/places/the-common-press</w:t>
        </w:r>
      </w:hyperlink>
      <w:r>
        <w:t xml:space="preserve"> - The Common Press is a queer bookshop and community space in East London that doubles as a café, event venue, and meeting point for the city's grassroots creative and activist scene. It's the kind of place where people come to work, read, attend talks or workshops, and run into people they know. Calm in the daytime, busier around events, and generally more community-focused than polished or commercial. The shop offers a safe space for the LGBTQIA+ community to exist both during the day and during the evenings, hosting a diverse range of events every day, including dance classes, yoga sessions, book clubs, family-friendly events, book launches, workshops, and parties.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nchalantmagazine.com/the-queer-bookshop-boom-16-lgbtq-bookshops-to-know-across-the-uk/" TargetMode="External"/><Relationship Id="rId10" Type="http://schemas.openxmlformats.org/officeDocument/2006/relationships/hyperlink" Target="https://www.commonpress.co.uk/" TargetMode="External"/><Relationship Id="rId11" Type="http://schemas.openxmlformats.org/officeDocument/2006/relationships/hyperlink" Target="https://www.londonmuseum.org.uk/collections/london-stories/gays-the-word-britains-oldest-lgbtq-bookshop/" TargetMode="External"/><Relationship Id="rId12" Type="http://schemas.openxmlformats.org/officeDocument/2006/relationships/hyperlink" Target="https://www.queercompass.co.uk/listing/the-common-press/" TargetMode="External"/><Relationship Id="rId13" Type="http://schemas.openxmlformats.org/officeDocument/2006/relationships/hyperlink" Target="https://www.wallpaper.com/art/claire-de-rouen-shoreditch-london" TargetMode="External"/><Relationship Id="rId14" Type="http://schemas.openxmlformats.org/officeDocument/2006/relationships/hyperlink" Target="https://www.qro-wd.com/places/the-common-p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