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Destinations 2024: Reader Picks and Practical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travellers are naming favourites: readers picked the top LGBTQ travel destinations for culture, beaches, nightlife and safety , from Puerto Vallarta’s sunny freedom to Tokyo’s neon queer quarters, here’s why these spots matter and how to make the most of your next queer-friendly trip.</w:t>
      </w:r>
      <w:r/>
    </w:p>
    <w:p>
      <w:r/>
      <w:r>
        <w:t>Essential Takeaways</w:t>
      </w:r>
      <w:r/>
      <w:r/>
    </w:p>
    <w:p>
      <w:pPr>
        <w:pStyle w:val="ListBullet"/>
        <w:spacing w:line="240" w:lineRule="auto"/>
        <w:ind w:left="720"/>
      </w:pPr>
      <w:r/>
      <w:r>
        <w:rPr>
          <w:b/>
        </w:rPr>
        <w:t>Top pick:</w:t>
      </w:r>
      <w:r>
        <w:t xml:space="preserve"> Puerto Vallarta tops readers’ list for welcoming vibes, Zona Romantica charm and reliable sunshine.</w:t>
      </w:r>
      <w:r/>
    </w:p>
    <w:p>
      <w:pPr>
        <w:pStyle w:val="ListBullet"/>
        <w:spacing w:line="240" w:lineRule="auto"/>
        <w:ind w:left="720"/>
      </w:pPr>
      <w:r/>
      <w:r>
        <w:rPr>
          <w:b/>
        </w:rPr>
        <w:t>City variety:</w:t>
      </w:r>
      <w:r>
        <w:t xml:space="preserve"> Big metropolises like New York, Tokyo and Berlin score for nightlife, history and cultural scenes.</w:t>
      </w:r>
      <w:r/>
    </w:p>
    <w:p>
      <w:pPr>
        <w:pStyle w:val="ListBullet"/>
        <w:spacing w:line="240" w:lineRule="auto"/>
        <w:ind w:left="720"/>
      </w:pPr>
      <w:r/>
      <w:r>
        <w:rPr>
          <w:b/>
        </w:rPr>
        <w:t>Beach escapes:</w:t>
      </w:r>
      <w:r>
        <w:t xml:space="preserve"> Provincetown and Fort Lauderdale deliver seaside drag, relaxed vibes and sociable locals.</w:t>
      </w:r>
      <w:r/>
    </w:p>
    <w:p>
      <w:pPr>
        <w:pStyle w:val="ListBullet"/>
        <w:spacing w:line="240" w:lineRule="auto"/>
        <w:ind w:left="720"/>
      </w:pPr>
      <w:r/>
      <w:r>
        <w:rPr>
          <w:b/>
        </w:rPr>
        <w:t>Safety and resources:</w:t>
      </w:r>
      <w:r>
        <w:t xml:space="preserve"> Destinations such as Portland and Amsterdam are repeatedly praised for visible LGBTQ+ resources and inclusive neighbourhoods.</w:t>
      </w:r>
      <w:r/>
    </w:p>
    <w:p>
      <w:pPr>
        <w:pStyle w:val="ListBullet"/>
        <w:spacing w:line="240" w:lineRule="auto"/>
        <w:ind w:left="720"/>
      </w:pPr>
      <w:r/>
      <w:r>
        <w:rPr>
          <w:b/>
        </w:rPr>
        <w:t>Practical tip:</w:t>
      </w:r>
      <w:r>
        <w:t xml:space="preserve"> Choose travel timing and neighbourhoods to match the vibe you want , festival season for parties, shoulder months for fewer crowds.</w:t>
      </w:r>
      <w:r/>
      <w:r/>
    </w:p>
    <w:p>
      <w:pPr>
        <w:pStyle w:val="Heading2"/>
      </w:pPr>
      <w:r>
        <w:t>Why Puerto Vallarta still feels like the happiest place to be</w:t>
      </w:r>
      <w:r/>
    </w:p>
    <w:p>
      <w:r/>
      <w:r>
        <w:t>Puerto Vallarta’s Zona Romantica isn’t just a pretty sunset , it’s a neighbourhood that feels deliberately queer, with cafes, bars and hotels where LGBTQ+ visitors are the norm. Readers repeatedly singled it out for its “freedom” factor and warm weather, which makes it an easy repeat destination. According to travel roundups, places that combine visible queer scenes with safe, welcoming businesses tend to top lists, and Puerto Vallarta fits that bill. If you’re booking, think about staying in-zone for walking access to nightlife and beaches, and plan a weekday visit if you prefer quieter dining options.</w:t>
      </w:r>
      <w:r/>
    </w:p>
    <w:p>
      <w:pPr>
        <w:pStyle w:val="Heading2"/>
      </w:pPr>
      <w:r>
        <w:t>New York and Berlin: history, clubs and cultural heft</w:t>
      </w:r>
      <w:r/>
    </w:p>
    <w:p>
      <w:r/>
      <w:r>
        <w:t>Big cities keep winning because they offer layers , history, nightlife and community institutions. New York’s West Village and Stonewall legacy mean Pride here has a particular resonance, while readers praise Berlin for its raw club culture and museums that document queer life. Both cities serve up world-class dining and art, so pair museum mornings with late-night club explorations. For first-timers, map neighbourhoods in advance and book a guided queer history walk to get context before the party starts.</w:t>
      </w:r>
      <w:r/>
    </w:p>
    <w:p>
      <w:pPr>
        <w:pStyle w:val="Heading2"/>
      </w:pPr>
      <w:r>
        <w:t>Tokyo and Amsterdam: international twists on queer nights</w:t>
      </w:r>
      <w:r/>
    </w:p>
    <w:p>
      <w:r/>
      <w:r>
        <w:t>Tokyo surprises visitors with concentrated queer nightlife in Shinjuku Ni-Chome and a strong sense of discretion plus excellent food and culture. Amsterdam mixes easy acceptance with a laidback canal-town energy and events like WorldPride that amplify its international appeal. If you love late-night discoveries and niche cultural experiences, these cities reward slow exploration: learn a few local phrases, check bar entry policies and look up queer-friendly listings to avoid being caught off-guard.</w:t>
      </w:r>
      <w:r/>
    </w:p>
    <w:p>
      <w:pPr>
        <w:pStyle w:val="Heading2"/>
      </w:pPr>
      <w:r>
        <w:t>Provincetown, Fort Lauderdale and other seaside favourites</w:t>
      </w:r>
      <w:r/>
    </w:p>
    <w:p>
      <w:r/>
      <w:r>
        <w:t>There’s a reason coastal towns feature so high: they combine sun, drag culture and an almost-guaranteed community feel. Provincetown on Cape Cod is compact and theatrical, great for weekend escapes, while Fort Lauderdale’s Wilton Manors offers sunny beaches and sociable bars despite state-level politics. When choosing a beach break, factor in seasonality , summer in P-Town is electric but busy; spring and autumn can be calmer and just as charming.</w:t>
      </w:r>
      <w:r/>
    </w:p>
    <w:p>
      <w:pPr>
        <w:pStyle w:val="Heading2"/>
      </w:pPr>
      <w:r>
        <w:t>Safety, rankings and practical planning</w:t>
      </w:r>
      <w:r/>
    </w:p>
    <w:p>
      <w:r/>
      <w:r>
        <w:t>Readers expect both vibe and safety, and recent travel indexes and guides highlight cities that score well on inclusion and legal protections. Portland, for instance, is often noted for being LGBTQ+-friendly across public life, while other lists single out destinations with strong local resources. Practically, check local laws, travel advisories and community pages before you go, and register with your embassy if travel involves remote areas. Pack adaptably: daytime sightseeing plus breathable evening wear works across most queer-friendly cities.</w:t>
      </w:r>
      <w:r/>
    </w:p>
    <w:p>
      <w:pPr>
        <w:pStyle w:val="Heading2"/>
      </w:pPr>
      <w:r>
        <w:t>How to pick the right destination for your trip</w:t>
      </w:r>
      <w:r/>
    </w:p>
    <w:p>
      <w:r/>
      <w:r>
        <w:t>Decide what you want first: big-city culture, a beach party, or a history-rich weekend. Look at neighbourhoods rather than entire cities , a safe, thriving gayborhood can make a big difference. Book accommodation within or near that neighbourhood to reduce transit stress and increase serendipitous socialising. Finally, follow local queer media and newsletters for up-to-date event listings and pop-ups; they’ll point you to the best bars, performances and community-run events.</w:t>
      </w:r>
      <w:r/>
    </w:p>
    <w:p>
      <w:r/>
      <w:r>
        <w:t>It's a small change that can make every trip more joyful and safer , pick the vibe you want and go where you can be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3">
        <w:r>
          <w:rPr>
            <w:color w:val="0000EE"/>
            <w:u w:val="single"/>
          </w:rPr>
          <w:t>[6]</w:t>
        </w:r>
      </w:hyperlink>
      <w:r>
        <w:t xml:space="preserve">- Paragraph 6: </w:t>
      </w:r>
      <w:hyperlink r:id="rId11">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https://www.gaycities.com/articles/106584/the-10-best-lgbtq-travel-destinations-according-to-gaycities-readers/</w:t>
        </w:r>
      </w:hyperlink>
      <w:r>
        <w:t xml:space="preserve"> - Please view link - unable to able to access data</w:t>
      </w:r>
      <w:r/>
    </w:p>
    <w:p>
      <w:pPr>
        <w:pStyle w:val="ListNumber"/>
        <w:spacing w:line="240" w:lineRule="auto"/>
        <w:ind w:left="720"/>
      </w:pPr>
      <w:r/>
      <w:hyperlink r:id="rId10">
        <w:r>
          <w:rPr>
            <w:color w:val="0000EE"/>
            <w:u w:val="single"/>
          </w:rPr>
          <w:t>https://www.lgbtqnation.com/2024/06/20-lgbtq-travel-destinations-to-explore/</w:t>
        </w:r>
      </w:hyperlink>
      <w:r>
        <w:t xml:space="preserve"> - This article presents 20 LGBTQ+ travel destinations to explore, including Bangkok, Thailand, which is praised for its tolerance and the potential legalization of gay marriage. The piece highlights various global locations that offer welcoming environments for LGBTQ+ travellers, providing insights into cultural attractions, local events, and the overall inclusivity of each destination.</w:t>
      </w:r>
      <w:r/>
    </w:p>
    <w:p>
      <w:pPr>
        <w:pStyle w:val="ListNumber"/>
        <w:spacing w:line="240" w:lineRule="auto"/>
        <w:ind w:left="720"/>
      </w:pPr>
      <w:r/>
      <w:hyperlink r:id="rId11">
        <w:r>
          <w:rPr>
            <w:color w:val="0000EE"/>
            <w:u w:val="single"/>
          </w:rPr>
          <w:t>https://www.nationalgeographic.com/travel/article/must-see-lgbtq-friendly-destinations</w:t>
        </w:r>
      </w:hyperlink>
      <w:r>
        <w:t xml:space="preserve"> - National Geographic's article showcases must-see LGBTQ-friendly destinations worldwide, from Nova Scotia to Phnom Penh. It emphasizes places that support and welcome LGBTQ travellers, highlighting both quaint small towns and big cities, and offering insights into queer-owned and welcoming businesses, as well as memorable activities where everyone feels part of a community.</w:t>
      </w:r>
      <w:r/>
    </w:p>
    <w:p>
      <w:pPr>
        <w:pStyle w:val="ListNumber"/>
        <w:spacing w:line="240" w:lineRule="auto"/>
        <w:ind w:left="720"/>
      </w:pPr>
      <w:r/>
      <w:hyperlink r:id="rId12">
        <w:r>
          <w:rPr>
            <w:color w:val="0000EE"/>
            <w:u w:val="single"/>
          </w:rPr>
          <w:t>https://www.travelandleisure.com/2024-gay-travel-index-safest-destinations-lgbtqia-travelers-8644788</w:t>
        </w:r>
      </w:hyperlink>
      <w:r>
        <w:t xml:space="preserve"> - This piece discusses the safest destinations for LGBTQIA+ travellers in 2024, according to a travel index. It highlights a five-way tie for the top spot between Canada, Malta, New Zealand, Portugal, and Spain, based on factors such as legal protections, societal acceptance, and overall safety for LGBTQIA+ individuals.</w:t>
      </w:r>
      <w:r/>
    </w:p>
    <w:p>
      <w:pPr>
        <w:pStyle w:val="ListNumber"/>
        <w:spacing w:line="240" w:lineRule="auto"/>
        <w:ind w:left="720"/>
      </w:pPr>
      <w:r/>
      <w:hyperlink r:id="rId15">
        <w:r>
          <w:rPr>
            <w:color w:val="0000EE"/>
            <w:u w:val="single"/>
          </w:rPr>
          <w:t>https://www.thestandardps.com/?p=2190</w:t>
        </w:r>
      </w:hyperlink>
      <w:r>
        <w:t xml:space="preserve"> - The Standard's article lists top LGBTQ+ destinations in 2024, including Sitges, Spain, and Saskatoon, Canada. It provides insights into these cities' vibrant LGBTQ+ scenes, highlighting cultural attractions, local events, and the overall inclusivity of each destination, making them appealing choices for queer travellers seeking new experiences.</w:t>
      </w:r>
      <w:r/>
    </w:p>
    <w:p>
      <w:pPr>
        <w:pStyle w:val="ListNumber"/>
        <w:spacing w:line="240" w:lineRule="auto"/>
        <w:ind w:left="720"/>
      </w:pPr>
      <w:r/>
      <w:hyperlink r:id="rId13">
        <w:r>
          <w:rPr>
            <w:color w:val="0000EE"/>
            <w:u w:val="single"/>
          </w:rPr>
          <w:t>https://www.travelpirates.com/captains-log/us-the-safest-destinations-in-2024-for-lgbtq-travelers</w:t>
        </w:r>
      </w:hyperlink>
      <w:r>
        <w:t xml:space="preserve"> - TravelPirates' article presents the safest destinations in 2024 for LGBTQ+ travellers, according to the SPARTACUS Gay Travel Index. It highlights a five-way tie for the top spot between Canada, Malta, New Zealand, Portugal, and Spain, based on factors such as legal protections, societal acceptance, and overall safety for LGBTQ+ individuals.</w:t>
      </w:r>
      <w:r/>
    </w:p>
    <w:p>
      <w:pPr>
        <w:pStyle w:val="ListNumber"/>
        <w:spacing w:line="240" w:lineRule="auto"/>
        <w:ind w:left="720"/>
      </w:pPr>
      <w:r/>
      <w:hyperlink r:id="rId14">
        <w:r>
          <w:rPr>
            <w:color w:val="0000EE"/>
            <w:u w:val="single"/>
          </w:rPr>
          <w:t>https://www.travelwithasia.com/blog/top-lgbtq-friendly-travel-destinations-for-queer-couples-in-2024</w:t>
        </w:r>
      </w:hyperlink>
      <w:r>
        <w:t xml:space="preserve"> - Travel With Asia's blog post highlights top LGBTQ+ friendly travel destinations for queer couples in 2024, including Amsterdam, Netherlands, and Barcelona, Spain. It provides insights into these cities' vibrant LGBTQ+ scenes, cultural attractions, and local events, making them appealing choices for queer couples seeking new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584/the-10-best-lgbtq-travel-destinations-according-to-gaycities-readers/" TargetMode="External"/><Relationship Id="rId10" Type="http://schemas.openxmlformats.org/officeDocument/2006/relationships/hyperlink" Target="https://www.lgbtqnation.com/2024/06/20-lgbtq-travel-destinations-to-explore/" TargetMode="External"/><Relationship Id="rId11" Type="http://schemas.openxmlformats.org/officeDocument/2006/relationships/hyperlink" Target="https://www.nationalgeographic.com/travel/article/must-see-lgbtq-friendly-destinations" TargetMode="External"/><Relationship Id="rId12" Type="http://schemas.openxmlformats.org/officeDocument/2006/relationships/hyperlink" Target="https://www.travelandleisure.com/2024-gay-travel-index-safest-destinations-lgbtqia-travelers-8644788" TargetMode="External"/><Relationship Id="rId13" Type="http://schemas.openxmlformats.org/officeDocument/2006/relationships/hyperlink" Target="https://www.travelpirates.com/captains-log/us-the-safest-destinations-in-2024-for-lgbtq-travelers" TargetMode="External"/><Relationship Id="rId14" Type="http://schemas.openxmlformats.org/officeDocument/2006/relationships/hyperlink" Target="https://www.travelwithasia.com/blog/top-lgbtq-friendly-travel-destinations-for-queer-couples-in-2024" TargetMode="External"/><Relationship Id="rId15" Type="http://schemas.openxmlformats.org/officeDocument/2006/relationships/hyperlink" Target="https://www.thestandardps.com/?p=21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