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Walla Walla Weekend: Wine, Welcoming Vibes and Unexpected Adventure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Walla Walla’s mix of acclaimed wineries, warm small‑town hospitality and inclusive culture , perfect for romantic getaways, foodie weekends or LGBTQ+ travellers seeking thoughtful, authentic experiences in the Pacific Northwest wine country.</w:t>
      </w:r>
      <w:r/>
    </w:p>
    <w:p>
      <w:r/>
      <w:r>
        <w:t>Essential Takeaways</w:t>
      </w:r>
      <w:r/>
      <w:r/>
    </w:p>
    <w:p>
      <w:pPr>
        <w:pStyle w:val="ListBullet"/>
        <w:spacing w:line="240" w:lineRule="auto"/>
        <w:ind w:left="720"/>
      </w:pPr>
      <w:r/>
      <w:r>
        <w:rPr>
          <w:b/>
        </w:rPr>
        <w:t>Wine scene:</w:t>
      </w:r>
      <w:r>
        <w:t xml:space="preserve"> Walla Walla offers top boutique wineries and tasting rooms, from established estates to small, passionate producers. </w:t>
      </w:r>
      <w:r/>
    </w:p>
    <w:p>
      <w:pPr>
        <w:pStyle w:val="ListBullet"/>
        <w:spacing w:line="240" w:lineRule="auto"/>
        <w:ind w:left="720"/>
      </w:pPr>
      <w:r/>
      <w:r>
        <w:rPr>
          <w:b/>
        </w:rPr>
        <w:t>Welcoming feel:</w:t>
      </w:r>
      <w:r>
        <w:t xml:space="preserve"> The town’s businesses and community groups foster an inclusive atmosphere that feels natural, not staged. </w:t>
      </w:r>
      <w:r/>
    </w:p>
    <w:p>
      <w:pPr>
        <w:pStyle w:val="ListBullet"/>
        <w:spacing w:line="240" w:lineRule="auto"/>
        <w:ind w:left="720"/>
      </w:pPr>
      <w:r/>
      <w:r>
        <w:rPr>
          <w:b/>
        </w:rPr>
        <w:t>Unique activities:</w:t>
      </w:r>
      <w:r>
        <w:t xml:space="preserve"> Beyond tasting, you can learn guitar craft, take a hands‑on cooking class and cuddle up with alpacas. </w:t>
      </w:r>
      <w:r/>
    </w:p>
    <w:p>
      <w:pPr>
        <w:pStyle w:val="ListBullet"/>
        <w:spacing w:line="240" w:lineRule="auto"/>
        <w:ind w:left="720"/>
      </w:pPr>
      <w:r/>
      <w:r>
        <w:rPr>
          <w:b/>
        </w:rPr>
        <w:t>Where to stay:</w:t>
      </w:r>
      <w:r>
        <w:t xml:space="preserve"> Intimate inns like The GG Mansion provide historic charm, personalised service and easy access to downtown. </w:t>
      </w:r>
      <w:r/>
    </w:p>
    <w:p>
      <w:pPr>
        <w:pStyle w:val="ListBullet"/>
        <w:spacing w:line="240" w:lineRule="auto"/>
        <w:ind w:left="720"/>
      </w:pPr>
      <w:r/>
      <w:r>
        <w:rPr>
          <w:b/>
        </w:rPr>
        <w:t>Food &amp; pace:</w:t>
      </w:r>
      <w:r>
        <w:t xml:space="preserve"> Expect inventive, ingredient‑forward dining and unhurried evenings that highlight local produce and great wine.</w:t>
      </w:r>
      <w:r/>
      <w:r/>
    </w:p>
    <w:p>
      <w:pPr>
        <w:pStyle w:val="Heading2"/>
      </w:pPr>
      <w:r>
        <w:t>A town that pours hospitality as generously as its wine</w:t>
      </w:r>
      <w:r/>
    </w:p>
    <w:p>
      <w:r/>
      <w:r>
        <w:t>The first thing you notice about Walla Walla is how relaxed it feels , the streets hum with conversation, the tasting rooms smell faintly of oak and sunshine, and people really smile when they recommend a favourite bottle. According to local tourism listings, the valley is home to dozens of wineries, each with its own personality, so you can move from sleek tasting rooms to rustic barns without missing a beat. Think of Walla Walla as wine country that prefers conversation over pretension. If you’re choosing where to sip, opt for a mix of larger estates and small producers to get the full spectrum of what the valley does best.</w:t>
      </w:r>
      <w:r/>
    </w:p>
    <w:p>
      <w:pPr>
        <w:pStyle w:val="Heading2"/>
      </w:pPr>
      <w:r>
        <w:t>Small‑scale stays that feel like home</w:t>
      </w:r>
      <w:r/>
    </w:p>
    <w:p>
      <w:r/>
      <w:r>
        <w:t>Boutique properties such as lovingly restored mansions give you a sense of place the moment you arrive. These inns blend historic character with modern comforts, offering rooms that feel custom rather than cookie‑cutter and breakfasts that send you off ready for a day of tastings. Staying close to downtown means you can walk to restaurants and galleries, and it makes those late, lingering dinners far easier. If you want an intimate weekend, pick an inn with communal spaces , you’ll leave having chatted with new friends.</w:t>
      </w:r>
      <w:r/>
    </w:p>
    <w:p>
      <w:pPr>
        <w:pStyle w:val="Heading2"/>
      </w:pPr>
      <w:r>
        <w:t>Festivals and a playful, inclusive streak</w:t>
      </w:r>
      <w:r/>
    </w:p>
    <w:p>
      <w:r/>
      <w:r>
        <w:t>Walla Walla isn’t afraid to be quirky , a festival that pairs heavy metal energy with wine might sound odd, but it captures the town’s appetite for creative programming. That same spirit shows up in shop windows, gallery openings and community events that emphasise welcome and variety. Community organisations and many businesses openly promote inclusive values, creating a sense that everybody can belong without a special district or fanfare. For LGBTQ+ travellers in particular, that woven‑in inclusivity makes Walla Walla feel like a comfortable, celebratory place to visit.</w:t>
      </w:r>
      <w:r/>
    </w:p>
    <w:p>
      <w:pPr>
        <w:pStyle w:val="Heading2"/>
      </w:pPr>
      <w:r>
        <w:t>Beyond the bottle: hands‑on experiences to slow the pace</w:t>
      </w:r>
      <w:r/>
    </w:p>
    <w:p>
      <w:r/>
      <w:r>
        <w:t>If you want more than tasting flights, there are plenty of tactile ways to engage with the region. Try a communal cooking class that walks you through seasonal, ingredient‑led dishes and ends with you eating what you’ve made alongside local wines. Or visit local craftspeople to watch raw wood transformed into handcrafted guitars , it’s quietly mesmerising. For something gentler, a small alpaca farm lets you hand‑feed curious, fluffy animals and browse natural‑dyed knitwear made on site. These stops are perfect palate cleansers between vineyards and they make the weekend feel genuinely varied.</w:t>
      </w:r>
      <w:r/>
    </w:p>
    <w:p>
      <w:pPr>
        <w:pStyle w:val="Heading2"/>
      </w:pPr>
      <w:r>
        <w:t>Where the food scene meets regional pride</w:t>
      </w:r>
      <w:r/>
    </w:p>
    <w:p>
      <w:r/>
      <w:r>
        <w:t>Restaurants in and around town favour shareable plates, seasonal produce and bright, thoughtful pairings with local wines. Intimate kitchens showcase Pacific Northwest flavours with a nod to Old World technique, so you’ll see handcrafted pasta, earthy mushrooms and truffle accents alongside summer fruit and sharp local cheeses. If you want the best evenings, book ahead for dinner and plan to linger; the town’s pace rewards unhurried meals and good conversation. Pair your courses with bottles from both well‑known wineries and queer‑owned labels to make the evening feel purposeful as well as delicious.</w:t>
      </w:r>
      <w:r/>
    </w:p>
    <w:p>
      <w:r/>
      <w:r>
        <w:t>Closing line Take a weekend, slow down and let Walla Walla surprise you , it’s small‑town charm with a big, welcoming heart.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Paragraph 4: </w:t>
      </w:r>
      <w:hyperlink r:id="rId11">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https://www.vacationer.travel/walla-walla-wine-welcome-and-a-little-bit-of-heavy-metal/</w:t>
        </w:r>
      </w:hyperlink>
      <w:r>
        <w:t xml:space="preserve"> - Please view link - unable to able to access data</w:t>
      </w:r>
      <w:r/>
    </w:p>
    <w:p>
      <w:pPr>
        <w:pStyle w:val="ListNumber"/>
        <w:spacing w:line="240" w:lineRule="auto"/>
        <w:ind w:left="720"/>
      </w:pPr>
      <w:r/>
      <w:hyperlink r:id="rId10">
        <w:r>
          <w:rPr>
            <w:color w:val="0000EE"/>
            <w:u w:val="single"/>
          </w:rPr>
          <w:t>https://www.wallawallawine.com/winery/abeja/</w:t>
        </w:r>
      </w:hyperlink>
      <w:r>
        <w:t xml:space="preserve"> - Abeja is a celebrated Walla Walla winery and country inn, set on a picturesque 38-acre historic farmstead. The property features estate vineyards, a meandering creek, lush gardens, and fragrant lavender fields. Tastings, available by appointment, provide an intimate opportunity to experience Abeja’s acclaimed wines in a serene setting. The Inn at Abeja offers a stay unlike any other, where thoughtfully restored turn-of-the-century farmstead buildings have been transformed into spacious private cottages and suites. Guests enjoy warm hospitality, a gourmet two-course breakfast, and a complimentary tasting of Abeja wines. The Kitchen at Abeja invites guests to indulge in a refined yet welcoming dining experience, with a five-course prix-fixe menu highlighting the bounty of the Pacific Northwest. (</w:t>
      </w:r>
      <w:hyperlink r:id="rId15">
        <w:r>
          <w:rPr>
            <w:color w:val="0000EE"/>
            <w:u w:val="single"/>
          </w:rPr>
          <w:t>wallawallawine.com</w:t>
        </w:r>
      </w:hyperlink>
      <w:r>
        <w:t>)</w:t>
      </w:r>
      <w:r/>
    </w:p>
    <w:p>
      <w:pPr>
        <w:pStyle w:val="ListNumber"/>
        <w:spacing w:line="240" w:lineRule="auto"/>
        <w:ind w:left="720"/>
      </w:pPr>
      <w:r/>
      <w:hyperlink r:id="rId11">
        <w:r>
          <w:rPr>
            <w:color w:val="0000EE"/>
            <w:u w:val="single"/>
          </w:rPr>
          <w:t>https://www.wallawallawine.com/winery/waterbrook-winery/</w:t>
        </w:r>
      </w:hyperlink>
      <w:r>
        <w:t xml:space="preserve"> - Waterbrook Winery &amp; Kitchen offers a natural, contemporary, and northwest-inspired tasting room, perfect for wine lovers. Visitors can taste award-winning wines while enjoying panoramic views of the sprawling grounds, large ponds, and picturesque Blue Mountains. The winery provides both indoor and outdoor tasting experiences, with a full retail tasting bar and a cozy sitting area. The kitchen offers locally inspired breakfast and lunch options, enhancing the wine tasting experience. (</w:t>
      </w:r>
      <w:hyperlink r:id="rId16">
        <w:r>
          <w:rPr>
            <w:color w:val="0000EE"/>
            <w:u w:val="single"/>
          </w:rPr>
          <w:t>wallawallawine.com</w:t>
        </w:r>
      </w:hyperlink>
      <w:r>
        <w:t>)</w:t>
      </w:r>
      <w:r/>
    </w:p>
    <w:p>
      <w:pPr>
        <w:pStyle w:val="ListNumber"/>
        <w:spacing w:line="240" w:lineRule="auto"/>
        <w:ind w:left="720"/>
      </w:pPr>
      <w:r/>
      <w:hyperlink r:id="rId12">
        <w:r>
          <w:rPr>
            <w:color w:val="0000EE"/>
            <w:u w:val="single"/>
          </w:rPr>
          <w:t>https://www.wallawallawine.com/winery/the-walls-vineyards/</w:t>
        </w:r>
      </w:hyperlink>
      <w:r>
        <w:t xml:space="preserve"> - The Walls Vineyards and PÁŠXA Wines are dedicated to producing wines that tell the story of their roots. From some of the finest vineyard sites in the Pacific Northwest to their estates within the famed Walla Walla Valley, the wines capture a sense of place and showcase the unique characteristics of the land from which they came. The winery offers a variety of wines, including Bordeaux-Style Blends, Cabernet Sauvignon, Chardonnay, Grenache, and Syrah. (</w:t>
      </w:r>
      <w:hyperlink r:id="rId17">
        <w:r>
          <w:rPr>
            <w:color w:val="0000EE"/>
            <w:u w:val="single"/>
          </w:rPr>
          <w:t>wallawallawine.com</w:t>
        </w:r>
      </w:hyperlink>
      <w:r>
        <w:t>)</w:t>
      </w:r>
      <w:r/>
    </w:p>
    <w:p>
      <w:pPr>
        <w:pStyle w:val="ListNumber"/>
        <w:spacing w:line="240" w:lineRule="auto"/>
        <w:ind w:left="720"/>
      </w:pPr>
      <w:r/>
      <w:hyperlink r:id="rId13">
        <w:r>
          <w:rPr>
            <w:color w:val="0000EE"/>
            <w:u w:val="single"/>
          </w:rPr>
          <w:t>https://www.canoeridgevineyard.com/</w:t>
        </w:r>
      </w:hyperlink>
      <w:r>
        <w:t xml:space="preserve"> - Canoe Ridge Vineyard, established in 1989, is one of Washington State's most recognized wine producers. Rooted in Northwest adventure, the winery crafts award-winning wines that embody the natural beauty and terroir of the Pacific Northwest. Visitors can join the wine club for exclusive discounts, members-only events, and perks throughout the year. The winery offers a variety of wines, including Merlot, Cabernet Sauvignon, and Syrah. (</w:t>
      </w:r>
      <w:hyperlink r:id="rId18">
        <w:r>
          <w:rPr>
            <w:color w:val="0000EE"/>
            <w:u w:val="single"/>
          </w:rPr>
          <w:t>canoeridgevineyard.com</w:t>
        </w:r>
      </w:hyperlink>
      <w:r>
        <w:t>)</w:t>
      </w:r>
      <w:r/>
    </w:p>
    <w:p>
      <w:pPr>
        <w:pStyle w:val="ListNumber"/>
        <w:spacing w:line="240" w:lineRule="auto"/>
        <w:ind w:left="720"/>
      </w:pPr>
      <w:r/>
      <w:hyperlink r:id="rId14">
        <w:r>
          <w:rPr>
            <w:color w:val="0000EE"/>
            <w:u w:val="single"/>
          </w:rPr>
          <w:t>https://www.fccwallawalla.org/open-and-affirming</w:t>
        </w:r>
      </w:hyperlink>
      <w:r>
        <w:t xml:space="preserve"> - First Congregational Church of Walla Walla is an Open and Affirming congregation, welcoming individuals of all sexual orientations and gender identities. The church community celebrates diversity and views it as a way to understand the inclusiveness of God's love. They have hosted Pride marches, world AIDS day commemorations, and other events and groups within the LGBTQ+ community. The church is located at 73 South Palouse Street, Walla Walla, WA 99362. (</w:t>
      </w:r>
      <w:hyperlink r:id="rId19">
        <w:r>
          <w:rPr>
            <w:color w:val="0000EE"/>
            <w:u w:val="single"/>
          </w:rPr>
          <w:t>fccwallawalla.org</w:t>
        </w:r>
      </w:hyperlink>
      <w:r>
        <w:t>)</w:t>
      </w:r>
      <w:r/>
    </w:p>
    <w:p>
      <w:pPr>
        <w:pStyle w:val="ListNumber"/>
        <w:spacing w:line="240" w:lineRule="auto"/>
        <w:ind w:left="720"/>
      </w:pPr>
      <w:r/>
      <w:hyperlink r:id="rId20">
        <w:r>
          <w:rPr>
            <w:color w:val="0000EE"/>
            <w:u w:val="single"/>
          </w:rPr>
          <w:t>https://www.ywcaww.org/about-us/</w:t>
        </w:r>
      </w:hyperlink>
      <w:r>
        <w:t xml:space="preserve"> - YWCA Walla Walla is dedicated to eliminating racism, empowering women, and promoting peace, justice, freedom, and dignity for all. Their vision for the community includes ensuring all women and families have a safe and stable place to live, and that all community members can live in dignity, free from violence, racism, and discrimination. The YWCA offers various programs and services to support these goals. (</w:t>
      </w:r>
      <w:hyperlink r:id="rId21">
        <w:r>
          <w:rPr>
            <w:color w:val="0000EE"/>
            <w:u w:val="single"/>
          </w:rPr>
          <w:t>ywcaww.org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walla-walla-wine-welcome-and-a-little-bit-of-heavy-metal/" TargetMode="External"/><Relationship Id="rId10" Type="http://schemas.openxmlformats.org/officeDocument/2006/relationships/hyperlink" Target="https://www.wallawallawine.com/winery/abeja/" TargetMode="External"/><Relationship Id="rId11" Type="http://schemas.openxmlformats.org/officeDocument/2006/relationships/hyperlink" Target="https://www.wallawallawine.com/winery/waterbrook-winery/" TargetMode="External"/><Relationship Id="rId12" Type="http://schemas.openxmlformats.org/officeDocument/2006/relationships/hyperlink" Target="https://www.wallawallawine.com/winery/the-walls-vineyards/" TargetMode="External"/><Relationship Id="rId13" Type="http://schemas.openxmlformats.org/officeDocument/2006/relationships/hyperlink" Target="https://www.canoeridgevineyard.com/" TargetMode="External"/><Relationship Id="rId14" Type="http://schemas.openxmlformats.org/officeDocument/2006/relationships/hyperlink" Target="https://www.fccwallawalla.org/open-and-affirming" TargetMode="External"/><Relationship Id="rId15" Type="http://schemas.openxmlformats.org/officeDocument/2006/relationships/hyperlink" Target="https://www.wallawallawine.com/winery/abeja/?utm_source=openai" TargetMode="External"/><Relationship Id="rId16" Type="http://schemas.openxmlformats.org/officeDocument/2006/relationships/hyperlink" Target="https://www.wallawallawine.com/winery/waterbrook-winery/?utm_source=openai" TargetMode="External"/><Relationship Id="rId17" Type="http://schemas.openxmlformats.org/officeDocument/2006/relationships/hyperlink" Target="https://www.wallawallawine.com/winery/the-walls-vineyards/?utm_source=openai" TargetMode="External"/><Relationship Id="rId18" Type="http://schemas.openxmlformats.org/officeDocument/2006/relationships/hyperlink" Target="https://www.canoeridgevineyard.com/?utm_source=openai" TargetMode="External"/><Relationship Id="rId19" Type="http://schemas.openxmlformats.org/officeDocument/2006/relationships/hyperlink" Target="https://www.fccwallawalla.org/open-and-affirming?utm_source=openai" TargetMode="External"/><Relationship Id="rId20" Type="http://schemas.openxmlformats.org/officeDocument/2006/relationships/hyperlink" Target="https://www.ywcaww.org/about-us/" TargetMode="External"/><Relationship Id="rId21" Type="http://schemas.openxmlformats.org/officeDocument/2006/relationships/hyperlink" Target="https://www.ywcaww.org/about-u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