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Inclusive Rugby Clubs in the UK: Why Players Join Transmanian Devils and IGR Teams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players are choosing inclusive rugby: Transmanian Devils and International Gay Rugby clubs are building community, confidence and competitive fun across the UK, offering a safe, social and spirited way for trans and LGBTQ players to get back in the game.</w:t>
      </w:r>
      <w:r/>
    </w:p>
    <w:p>
      <w:r/>
      <w:r>
        <w:t>Essential Takeaways</w:t>
      </w:r>
      <w:r/>
      <w:r/>
    </w:p>
    <w:p>
      <w:pPr>
        <w:pStyle w:val="ListBullet"/>
        <w:spacing w:line="240" w:lineRule="auto"/>
        <w:ind w:left="720"/>
      </w:pPr>
      <w:r/>
      <w:r>
        <w:rPr>
          <w:b/>
        </w:rPr>
        <w:t>Community-first:</w:t>
      </w:r>
      <w:r>
        <w:t xml:space="preserve"> The Transmanian Devils and other IGR clubs prize camaraderie and accessibility, making newcomers feel welcome.</w:t>
      </w:r>
      <w:r/>
    </w:p>
    <w:p>
      <w:pPr>
        <w:pStyle w:val="ListBullet"/>
        <w:spacing w:line="240" w:lineRule="auto"/>
        <w:ind w:left="720"/>
      </w:pPr>
      <w:r/>
      <w:r>
        <w:rPr>
          <w:b/>
        </w:rPr>
        <w:t>Practical support:</w:t>
      </w:r>
      <w:r>
        <w:t xml:space="preserve"> Clubs often offer private changing or showering options and flexible participation to meet individual needs.</w:t>
      </w:r>
      <w:r/>
    </w:p>
    <w:p>
      <w:pPr>
        <w:pStyle w:val="ListBullet"/>
        <w:spacing w:line="240" w:lineRule="auto"/>
        <w:ind w:left="720"/>
      </w:pPr>
      <w:r/>
      <w:r>
        <w:rPr>
          <w:b/>
        </w:rPr>
        <w:t>Growing network:</w:t>
      </w:r>
      <w:r>
        <w:t xml:space="preserve"> There are over 120 IGR-affiliated clubs worldwide, with more local options popping up in the UK.</w:t>
      </w:r>
      <w:r/>
    </w:p>
    <w:p>
      <w:pPr>
        <w:pStyle w:val="ListBullet"/>
        <w:spacing w:line="240" w:lineRule="auto"/>
        <w:ind w:left="720"/>
      </w:pPr>
      <w:r/>
      <w:r>
        <w:rPr>
          <w:b/>
        </w:rPr>
        <w:t>Real benefits:</w:t>
      </w:r>
      <w:r>
        <w:t xml:space="preserve"> Players report improved fitness, resilience and mental wellbeing, plus a joyful post-match social life.</w:t>
      </w:r>
      <w:r/>
    </w:p>
    <w:p>
      <w:pPr>
        <w:pStyle w:val="ListBullet"/>
        <w:spacing w:line="240" w:lineRule="auto"/>
        <w:ind w:left="720"/>
      </w:pPr>
      <w:r/>
      <w:r>
        <w:rPr>
          <w:b/>
        </w:rPr>
        <w:t>Policy progress:</w:t>
      </w:r>
      <w:r>
        <w:t xml:space="preserve"> Some governing-body rules have shifted , risk-assessments for trans men were removed , but policy debates continue.</w:t>
      </w:r>
      <w:r/>
      <w:r/>
    </w:p>
    <w:p>
      <w:pPr>
        <w:pStyle w:val="Heading2"/>
      </w:pPr>
      <w:r>
        <w:t>How a rugby Instagram post turned into a life-changing hobby</w:t>
      </w:r>
      <w:r/>
    </w:p>
    <w:p>
      <w:r/>
      <w:r>
        <w:t>It starts with a scroll, a bold post from the Transmanian Devils and, suddenly, you’ve signed up for a bootcamp. That’s how one player described joining the Devils: curious, lonely after a move, and looking for connection. You can almost feel the nervous excitement , muddy boots, new faces, a first awkward pass.</w:t>
      </w:r>
      <w:r/>
    </w:p>
    <w:p>
      <w:r/>
      <w:r>
        <w:t>According to local coverage and club pages, the Devils were set up as a trans-specific “barbarians” side for the whole country to gather and play. Players say the first bootcamps are purposefully welcoming, with options to train first with an IGR-affiliated local team if you’re new to rugby. If you’ve never played, that staged introduction helps a lot.</w:t>
      </w:r>
      <w:r/>
    </w:p>
    <w:p>
      <w:pPr>
        <w:pStyle w:val="Heading2"/>
      </w:pPr>
      <w:r>
        <w:t>Why the vibe matters more than the scoreboard</w:t>
      </w:r>
      <w:r/>
    </w:p>
    <w:p>
      <w:r/>
      <w:r>
        <w:t>For many who find their way to IGR clubs, the thing that keeps them coming back isn’t trophies but teammates. Members talk about a relaxed, celebratory post-match culture and teammates cheering the small things , even a fledgling moustache , which makes the game feel like a home.</w:t>
      </w:r>
      <w:r/>
    </w:p>
    <w:p>
      <w:r/>
      <w:r>
        <w:t>This feeling is practical too. Clubs commonly offer spaces and routines that respect different comfort levels: single showers, staggered changing or private rooms. If you’re nervous about returning to sport after medical transitions or simply after time away, pick a club that advertises these options and ask before you arrive.</w:t>
      </w:r>
      <w:r/>
    </w:p>
    <w:p>
      <w:pPr>
        <w:pStyle w:val="Heading2"/>
      </w:pPr>
      <w:r>
        <w:t>Policy updates: progress, but still contested</w:t>
      </w:r>
      <w:r/>
    </w:p>
    <w:p>
      <w:r/>
      <w:r>
        <w:t>Sports governance has been changing and, in some cases, slowly improving. One significant shift for trans men in England was the removal of mandatory risk-assessments and formal notifications to the RFU, which had been a barrier for some players. That change reduced the administrative burden and the sense of being singled out.</w:t>
      </w:r>
      <w:r/>
    </w:p>
    <w:p>
      <w:r/>
      <w:r>
        <w:t>But change isn’t uniform. The RFU’s 2025 policy update didn’t alter eligibility rules for trans women, and discussions about inclusion versus competitive fairness continue at national and international levels. If policy is a concern to you, seek clubs that are explicit about how they navigate those rules and which support networks they offer.</w:t>
      </w:r>
      <w:r/>
    </w:p>
    <w:p>
      <w:pPr>
        <w:pStyle w:val="Heading2"/>
      </w:pPr>
      <w:r>
        <w:t>What playing rugby actually does for people</w:t>
      </w:r>
      <w:r/>
    </w:p>
    <w:p>
      <w:r/>
      <w:r>
        <w:t>Players report gains that go well beyond stamina and tackling technique. Regular training gives structure, a place to make small mistakes safely, and a quick lesson in resilience , you’ll get knocked over, laugh it off and carry on. That approach helps mental health and builds confidence both on and off the pitch.</w:t>
      </w:r>
      <w:r/>
    </w:p>
    <w:p>
      <w:r/>
      <w:r>
        <w:t>There’s also a practical angle: playing twice a week, refereeing, coaching touch rugby in the off-season, or even taking photos at matches keeps people active and socially connected. Look for clubs that welcome different roles if you prefer refereeing or coaching to constant contact.</w:t>
      </w:r>
      <w:r/>
    </w:p>
    <w:p>
      <w:pPr>
        <w:pStyle w:val="Heading2"/>
      </w:pPr>
      <w:r>
        <w:t>Finding the right club: practical tips</w:t>
      </w:r>
      <w:r/>
    </w:p>
    <w:p>
      <w:r/>
      <w:r>
        <w:t>Start local and search the IGR website to look up affiliated clubs , there are more than 120 worldwide and a healthy UK presence. Drop the club a message to ask about training frequency, welcome sessions, changing facilities and whether they run mixed or trans-specific teams. Try one training session before committing; most clubs welcome visitors.</w:t>
      </w:r>
      <w:r/>
    </w:p>
    <w:p>
      <w:r/>
      <w:r>
        <w:t>If you’re under pressure about safety or policy, bring a friend or email the EDI contact at the club in advance. And if finances are a hurdle, some clubs run hardship funds or community drives , it’s worth asking about kit loans or discounted fees.</w:t>
      </w:r>
      <w:r/>
    </w:p>
    <w:p>
      <w:r/>
      <w:r>
        <w:t>Closing line If you’ve ever felt pushed out of a sport you loved, a welcoming IGR club like the Transmanian Devils could be the place to play, belong and stay in the game.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https://www.outsports.com/2026/8/12/24141149/transmanian-devils-international-gay-rugby-lgbtq-trans-archer-confidence/</w:t>
        </w:r>
      </w:hyperlink>
      <w:r>
        <w:t xml:space="preserve"> - Please view link - unable to able to access data</w:t>
      </w:r>
      <w:r/>
    </w:p>
    <w:p>
      <w:pPr>
        <w:pStyle w:val="ListNumber"/>
        <w:spacing w:line="240" w:lineRule="auto"/>
        <w:ind w:left="720"/>
      </w:pPr>
      <w:r/>
      <w:hyperlink r:id="rId10">
        <w:r>
          <w:rPr>
            <w:color w:val="0000EE"/>
            <w:u w:val="single"/>
          </w:rPr>
          <w:t>https://ilovemanchester.com/the-transmanian-devils-rugby-team</w:t>
        </w:r>
      </w:hyperlink>
      <w:r>
        <w:t xml:space="preserve"> - The Transmanian Devils RFC, established in March 2023, is the UK's first transgender and gender non-conforming rugby team. With over 60 members from across the UK, including Glasgow, Brighton, London, Reading, and Manchester, the club welcomes players of all abilities and experiences. Their mission is to increase trans inclusion in rugby by offering a safe space for athletes to be themselves and collaborating with other teams to support this cause. Notable achievements include hosting annual boot camps in Manchester, participating in their first rugby tournament in Edinburgh, winning games at the Hadrian Cup in Newcastle, and playing their first 15s rugby match in Brighton. The club's dedication to fostering friendships, confidence, and social responsibility underscores their commitment to advocating for trans rights and inclusivity in sports and society.</w:t>
      </w:r>
      <w:r/>
    </w:p>
    <w:p>
      <w:pPr>
        <w:pStyle w:val="ListNumber"/>
        <w:spacing w:line="240" w:lineRule="auto"/>
        <w:ind w:left="720"/>
      </w:pPr>
      <w:r/>
      <w:hyperlink r:id="rId12">
        <w:r>
          <w:rPr>
            <w:color w:val="0000EE"/>
            <w:u w:val="single"/>
          </w:rPr>
          <w:t>https://www.nationaldiversityawards.co.uk/2024-shortlist/transmanian-devils-rfc/</w:t>
        </w:r>
      </w:hyperlink>
      <w:r>
        <w:t xml:space="preserve"> - The Transmanian Devils RFC, founded in March 2023, is the UK's first transgender and gender non-conforming rugby team for players aged 18 and above. Affiliated with International Gay Rugby (IGR), the club boasts over 60 members from various UK locations, including Glasgow, Brighton, London, Reading, and Manchester. Embracing players of all abilities and experiences, the Devils aim to enhance trans inclusion in rugby by providing a safe environment for athletes to express themselves and collaborating with other teams to support this initiative. Their accomplishments encompass hosting two annual boot camps in Manchester, participating in their inaugural rugby tournament in Edinburgh, securing victories at the Hadrian Cup in Newcastle, and playing their first 15s rugby match in Brighton. The club's focus on building friendships, boosting confidence, and promoting social responsibility highlights their dedication to advocating for trans rights and inclusivity in sports and society.</w:t>
      </w:r>
      <w:r/>
    </w:p>
    <w:p>
      <w:pPr>
        <w:pStyle w:val="ListNumber"/>
        <w:spacing w:line="240" w:lineRule="auto"/>
        <w:ind w:left="720"/>
      </w:pPr>
      <w:r/>
      <w:hyperlink r:id="rId11">
        <w:r>
          <w:rPr>
            <w:color w:val="0000EE"/>
            <w:u w:val="single"/>
          </w:rPr>
          <w:t>https://www.thepinknews.com/2023/04/22/trans-man-rugby-lgbt-tournament-igr-union-cup/</w:t>
        </w:r>
      </w:hyperlink>
      <w:r>
        <w:t xml:space="preserve"> - Emmett Peacock, a trans man, found a welcoming community in rugby after joining the Manchester Village Spartans RUFC. His positive experience led him to co-found the Transmanian Devils RFC, aiming to provide similar support and inclusivity for other trans individuals in the sport. The team collaborates with the Spartans, their nominal home base, to host boot camps and promote trans inclusion in rugby. Emmett's journey underscores the transformative power of inclusive sports communities for transgender individuals.</w:t>
      </w:r>
      <w:r/>
    </w:p>
    <w:p>
      <w:pPr>
        <w:pStyle w:val="ListNumber"/>
        <w:spacing w:line="240" w:lineRule="auto"/>
        <w:ind w:left="720"/>
      </w:pPr>
      <w:r/>
      <w:hyperlink r:id="rId13">
        <w:r>
          <w:rPr>
            <w:color w:val="0000EE"/>
            <w:u w:val="single"/>
          </w:rPr>
          <w:t>https://www.thepinknews.com/2023/04/12/trans-man-rugby-jordan-blackwood-newcastle-ravens/</w:t>
        </w:r>
      </w:hyperlink>
      <w:r>
        <w:t xml:space="preserve"> - Jordan Blackwood, a trans man, discovered a sense of brotherhood and acceptance in rugby by joining the Newcastle Ravens, the North East's only LGBTQ-inclusive rugby club. His experience highlights the importance of inclusive sports environments for transgender individuals seeking community and support.</w:t>
      </w:r>
      <w:r/>
    </w:p>
    <w:p>
      <w:pPr>
        <w:pStyle w:val="ListNumber"/>
        <w:spacing w:line="240" w:lineRule="auto"/>
        <w:ind w:left="720"/>
      </w:pPr>
      <w:r/>
      <w:hyperlink r:id="rId15">
        <w:r>
          <w:rPr>
            <w:color w:val="0000EE"/>
            <w:u w:val="single"/>
          </w:rPr>
          <w:t>https://www.crowdfunder.co.uk/p/transmanian-devils-rfc-hardship-fund</w:t>
        </w:r>
      </w:hyperlink>
      <w:r>
        <w:t xml:space="preserve"> - The Transmanian Devils RFC launched a crowdfunding campaign to establish a Hardship Fund aimed at assisting transgender and non-binary individuals in accessing rugby training events, matches, and tournaments. The initiative reflects the club's commitment to fostering inclusivity and support within the rugby community.</w:t>
      </w:r>
      <w:r/>
    </w:p>
    <w:p>
      <w:pPr>
        <w:pStyle w:val="ListNumber"/>
        <w:spacing w:line="240" w:lineRule="auto"/>
        <w:ind w:left="720"/>
      </w:pPr>
      <w:r/>
      <w:hyperlink r:id="rId14">
        <w:r>
          <w:rPr>
            <w:color w:val="0000EE"/>
            <w:u w:val="single"/>
          </w:rPr>
          <w:t>https://www.cbsnews.com/baltimore/news/baltimore-flamingos-pride-month-lgbtq-rugby/</w:t>
        </w:r>
      </w:hyperlink>
      <w:r>
        <w:t xml:space="preserve"> - The Baltimore Flamingos, Maryland's first gay rugby team, are part of the International Gay Rugby Organization, which comprises over one hundred teams worldwide. The team provides a safe environment for LGBTQ individuals to engage in rugby, combating homophobia in sports and fostering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8/12/24141149/transmanian-devils-international-gay-rugby-lgbtq-trans-archer-confidence/" TargetMode="External"/><Relationship Id="rId10" Type="http://schemas.openxmlformats.org/officeDocument/2006/relationships/hyperlink" Target="https://ilovemanchester.com/the-transmanian-devils-rugby-team" TargetMode="External"/><Relationship Id="rId11" Type="http://schemas.openxmlformats.org/officeDocument/2006/relationships/hyperlink" Target="https://www.thepinknews.com/2023/04/22/trans-man-rugby-lgbt-tournament-igr-union-cup/" TargetMode="External"/><Relationship Id="rId12" Type="http://schemas.openxmlformats.org/officeDocument/2006/relationships/hyperlink" Target="https://www.nationaldiversityawards.co.uk/2024-shortlist/transmanian-devils-rfc/" TargetMode="External"/><Relationship Id="rId13" Type="http://schemas.openxmlformats.org/officeDocument/2006/relationships/hyperlink" Target="https://www.thepinknews.com/2023/04/12/trans-man-rugby-jordan-blackwood-newcastle-ravens/" TargetMode="External"/><Relationship Id="rId14" Type="http://schemas.openxmlformats.org/officeDocument/2006/relationships/hyperlink" Target="https://www.cbsnews.com/baltimore/news/baltimore-flamingos-pride-month-lgbtq-rugby/" TargetMode="External"/><Relationship Id="rId15" Type="http://schemas.openxmlformats.org/officeDocument/2006/relationships/hyperlink" Target="https://www.crowdfunder.co.uk/p/transmanian-devils-rfc-hardship-f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