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Staying Safe After Dating-App Attacks in Victoria: Practical Steps for Gay and Bisexual Men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caution: Victoria has seen a wave of assaults linked to dating and social apps, with 47 arrests tied to 113 reports since 2024 , so here's what men meeting online need to know, why it matters locally, and simple, practical steps to reduce risk.</w:t>
      </w:r>
      <w:r/>
    </w:p>
    <w:p>
      <w:r/>
      <w:r>
        <w:t>Essential Takeaways</w:t>
      </w:r>
      <w:r/>
      <w:r/>
    </w:p>
    <w:p>
      <w:pPr>
        <w:pStyle w:val="ListBullet"/>
        <w:spacing w:line="240" w:lineRule="auto"/>
        <w:ind w:left="720"/>
      </w:pPr>
      <w:r/>
      <w:r>
        <w:rPr>
          <w:b/>
        </w:rPr>
        <w:t>Scope of the problem:</w:t>
      </w:r>
      <w:r>
        <w:t xml:space="preserve"> 113 incidents reported across Victoria since January 2024, with 47 people arrested; incidents concentrated in several metropolitan areas.</w:t>
      </w:r>
      <w:r/>
    </w:p>
    <w:p>
      <w:pPr>
        <w:pStyle w:val="ListBullet"/>
        <w:spacing w:line="240" w:lineRule="auto"/>
        <w:ind w:left="720"/>
      </w:pPr>
      <w:r/>
      <w:r>
        <w:rPr>
          <w:b/>
        </w:rPr>
        <w:t>Typical pattern:</w:t>
      </w:r>
      <w:r>
        <w:t xml:space="preserve"> Perpetrators allegedly posed as app users, arranged meet-ups, then robbed, assaulted or filmed victims; some attacks involved homophobic abuse and threats.</w:t>
      </w:r>
      <w:r/>
    </w:p>
    <w:p>
      <w:pPr>
        <w:pStyle w:val="ListBullet"/>
        <w:spacing w:line="240" w:lineRule="auto"/>
        <w:ind w:left="720"/>
      </w:pPr>
      <w:r/>
      <w:r>
        <w:rPr>
          <w:b/>
        </w:rPr>
        <w:t>Perpetrator profile:</w:t>
      </w:r>
      <w:r>
        <w:t xml:space="preserve"> Many people charged are teenagers or young adults, with recent arrests including suspects aged 16–18.</w:t>
      </w:r>
      <w:r/>
    </w:p>
    <w:p>
      <w:pPr>
        <w:pStyle w:val="ListBullet"/>
        <w:spacing w:line="240" w:lineRule="auto"/>
        <w:ind w:left="720"/>
      </w:pPr>
      <w:r/>
      <w:r>
        <w:rPr>
          <w:b/>
        </w:rPr>
        <w:t>Police advice:</w:t>
      </w:r>
      <w:r>
        <w:t xml:space="preserve"> Report crimes to police, not just to apps; specialist LGBTIQA+ Liaison Officers are available for support and investigations.</w:t>
      </w:r>
      <w:r/>
    </w:p>
    <w:p>
      <w:pPr>
        <w:pStyle w:val="ListBullet"/>
        <w:spacing w:line="240" w:lineRule="auto"/>
        <w:ind w:left="720"/>
      </w:pPr>
      <w:r/>
      <w:r>
        <w:rPr>
          <w:b/>
        </w:rPr>
        <w:t>Practical safety cues:</w:t>
      </w:r>
      <w:r>
        <w:t xml:space="preserve"> Meet in public, tell a friend, use location check-ins, trust instincts , small habits can reduce risk and aid investigations.</w:t>
      </w:r>
      <w:r/>
      <w:r/>
    </w:p>
    <w:p>
      <w:pPr>
        <w:pStyle w:val="Heading2"/>
      </w:pPr>
      <w:r>
        <w:t>Why Victoria’s dating-app attacks have shocked communities</w:t>
      </w:r>
      <w:r/>
    </w:p>
    <w:p>
      <w:r/>
      <w:r>
        <w:t>Startling numbers and a grim common thread make this feel urgent: hundreds of men have reported being targeted, humiliated or robbed after arranging meetings online, and several incidents were filmed and shared. The human detail , victims threatened with footage being sent to family unless they paid , gives a sharp, chilling edge to the statistics. Police in Victoria have been clear this is treated as serious crime and not merely an app problem. The pattern of youth involvement has left communities asking how teenagers become part of coordinated, cruel attacks and why online spaces are enabling this behaviour.</w:t>
      </w:r>
      <w:r/>
    </w:p>
    <w:p>
      <w:pPr>
        <w:pStyle w:val="Heading2"/>
      </w:pPr>
      <w:r>
        <w:t>How the attacks have reportedly worked, and what that tells you</w:t>
      </w:r>
      <w:r/>
    </w:p>
    <w:p>
      <w:r/>
      <w:r>
        <w:t>Investigations suggest groups create fake profiles, gain trust, and use meet-ups as opportunities to assault, rob or humiliate men they believe to be gay or bisexual. Some attacks appear designed to produce footage for online notoriety or to impress peers. That means the threat isn’t random , it’s opportunistic and, at times, organised. If you use apps, assume the possibility of deception. Simple checks , reverse-image searches, scrutinising new accounts for inconsistencies, short video calls before meeting , don’t guarantee safety, but they raise the bar for anyone trying to deceive or recruit an unwitting victim.</w:t>
      </w:r>
      <w:r/>
    </w:p>
    <w:p>
      <w:pPr>
        <w:pStyle w:val="Heading2"/>
      </w:pPr>
      <w:r>
        <w:t>Practical steps you can take before, during and after a meetup</w:t>
      </w:r>
      <w:r/>
    </w:p>
    <w:p>
      <w:r/>
      <w:r>
        <w:t>Before you meet: share plans and a screenshot of the profile, set a check-in time with a friend, and pick a busy, well-lit public place. Consider a short video call first; it’s quick and often revealing. During the meetup: keep personal items close, don’t accept drinks off a stranger if you’re unsure, and trust your gut , it’s fine to leave. After the meetup: if anything seems off or you feel threatened, call police and preserve evidence , screenshots, messages and any photos or footage. Reporting to the app helps, but only police can compel records for an investigation.</w:t>
      </w:r>
      <w:r/>
    </w:p>
    <w:p>
      <w:pPr>
        <w:pStyle w:val="Heading2"/>
      </w:pPr>
      <w:r>
        <w:t>Reporting, support and the role of police and platforms</w:t>
      </w:r>
      <w:r/>
    </w:p>
    <w:p>
      <w:r/>
      <w:r>
        <w:t>Victoria Police urge victims to make reports rather than relying only on app moderation. Police can request account data from platforms and pursue criminal charges, whereas apps can at best suspend profiles. The force also offers LGBTIQA+ Liaison Officers who can provide a safer reporting environment. If you’re unsure about reporting, know it’s never too late. Authorities say every report helps build patterns and can protect others. And from a community perspective, reporting shifts these incidents out of the shadows and into systems that can respond.</w:t>
      </w:r>
      <w:r/>
    </w:p>
    <w:p>
      <w:pPr>
        <w:pStyle w:val="Heading2"/>
      </w:pPr>
      <w:r>
        <w:t>Bigger picture: online hate, the “manosphere” and what to watch for</w:t>
      </w:r>
      <w:r/>
    </w:p>
    <w:p>
      <w:r/>
      <w:r>
        <w:t>Parliamentary inquiries are probing how online extremist spaces , sometimes called the “manosphere” , might be normalising violence and grooming young people into targeting queer men for status. Experts at hearings have linked this rhetoric to the real-world replication of harassment and assault. That context matters because it shows the problem isn’t just individual bad actors but a social loop: vile online content can inspire physical harm. Community education, platform accountability and youth programs addressing masculinity and online behaviour are part of the solution.</w:t>
      </w:r>
      <w:r/>
    </w:p>
    <w:p>
      <w:r/>
      <w:r>
        <w:t>It's a small change that can make every meetup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13">
        <w:r>
          <w:rPr>
            <w:color w:val="0000EE"/>
            <w:u w:val="single"/>
          </w:rPr>
          <w:t>[4]</w:t>
        </w:r>
      </w:hyperlink>
      <w:r>
        <w:t xml:space="preserve">, </w:t>
      </w:r>
      <w:hyperlink r:id="rId11">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9">
        <w:r>
          <w:rPr>
            <w:color w:val="0000EE"/>
            <w:u w:val="single"/>
          </w:rPr>
          <w:t>[1]</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https://gayexpress.co.nz/2026/08/47-arrests-made-over-113-dating-app-attacks-on-gay-men-in-victoria-australia/?utm_source=rss&amp;utm_medium=rss&amp;utm_campaign=47-arrests-made-over-113-dating-app-attacks-on-gay-men-in-victoria-australia</w:t>
        </w:r>
      </w:hyperlink>
      <w:r>
        <w:t xml:space="preserve"> - Please view link - unable to able to access data</w:t>
      </w:r>
      <w:r/>
    </w:p>
    <w:p>
      <w:pPr>
        <w:pStyle w:val="ListNumber"/>
        <w:spacing w:line="240" w:lineRule="auto"/>
        <w:ind w:left="720"/>
      </w:pPr>
      <w:r/>
      <w:hyperlink r:id="rId10">
        <w:r>
          <w:rPr>
            <w:color w:val="0000EE"/>
            <w:u w:val="single"/>
          </w:rPr>
          <w:t>https://www.theguardian.com/australia-news/2024/oct/17/victoria-gay-men-grindr-dating-app-attacks-police-arrests-ntwnfb</w:t>
        </w:r>
      </w:hyperlink>
      <w:r>
        <w:t xml:space="preserve"> - In October 2024, Victoria police arrested 13 individuals in connection with a series of alleged attacks on gay and bisexual men facilitated through dating apps like Grindr. The offenders, primarily aged between 13 and 20, allegedly posed as legitimate users to lure victims, who were then assaulted, robbed, threatened, and subjected to homophobic abuse. Some incidents were filmed and shared on social media. Police urged victims to report such behaviour, emphasising that it would not be tolerated in society.</w:t>
      </w:r>
      <w:r/>
    </w:p>
    <w:p>
      <w:pPr>
        <w:pStyle w:val="ListNumber"/>
        <w:spacing w:line="240" w:lineRule="auto"/>
        <w:ind w:left="720"/>
      </w:pPr>
      <w:r/>
      <w:hyperlink r:id="rId12">
        <w:r>
          <w:rPr>
            <w:color w:val="0000EE"/>
            <w:u w:val="single"/>
          </w:rPr>
          <w:t>https://www.parliament.vic.gov.au/news/society/hate-crimes</w:t>
        </w:r>
      </w:hyperlink>
      <w:r>
        <w:t xml:space="preserve"> - In July 2026, the Victorian Legislative Council Legal and Social Issues Committee investigated a surge in anti-LGBTQIA+ hate crimes, including app-facilitated attacks targeting gay and bisexual men. Over 95 reported attacks and 42 arrests were linked to this pattern. Victims described being lured through dating apps, ambushed, assaulted, robbed, extorted, and filmed. Community organisations noted that the actual number of incidents was likely higher, highlighting the need for comprehensive policy attention and support for victims.</w:t>
      </w:r>
      <w:r/>
    </w:p>
    <w:p>
      <w:pPr>
        <w:pStyle w:val="ListNumber"/>
        <w:spacing w:line="240" w:lineRule="auto"/>
        <w:ind w:left="720"/>
      </w:pPr>
      <w:r/>
      <w:hyperlink r:id="rId13">
        <w:r>
          <w:rPr>
            <w:color w:val="0000EE"/>
            <w:u w:val="single"/>
          </w:rPr>
          <w:t>https://www.abc.net.au/news/2025-05-09/dating-app-lgbtqi-scammers-crime/105270744</w:t>
        </w:r>
      </w:hyperlink>
      <w:r>
        <w:t xml:space="preserve"> - In May 2025, Victoria Police made multiple arrests following a series of attacks on men targeted through gay dating apps. Groups of teenage boys and young men allegedly used fake profiles to lure victims, leading to assaults, robberies, threats, false imprisonment, and kidnappings. Some attacks were recorded and posted on social media. Acting Superintendent Carolyn Deer condemned the behaviour, stating there is no place for such conduct in society and it would not be tolerated.</w:t>
      </w:r>
      <w:r/>
    </w:p>
    <w:p>
      <w:pPr>
        <w:pStyle w:val="ListNumber"/>
        <w:spacing w:line="240" w:lineRule="auto"/>
        <w:ind w:left="720"/>
      </w:pPr>
      <w:r/>
      <w:hyperlink r:id="rId15">
        <w:r>
          <w:rPr>
            <w:color w:val="0000EE"/>
            <w:u w:val="single"/>
          </w:rPr>
          <w:t>https://www.metroweekly.com/2025/05/35-youths-arrested-in-gay-dating-app-attack-spree/</w:t>
        </w:r>
      </w:hyperlink>
      <w:r>
        <w:t xml:space="preserve"> - In May 2025, Victoria Police arrested 35 individuals, mostly aged between 13 and 20, for allegedly targeting gay men via dating apps. Over eight months, perpetrators used fake profiles to lure victims to locations where they were assaulted, robbed, and subjected to homophobic abuse. Some incidents were filmed and shared on social media. The attacks occurred in various Melbourne suburbs, including Manningham, Casey, Hume, Moorabbin, and Knox. The alleged offenders faced multiple charges, including armed robbery and false imprisonment.</w:t>
      </w:r>
      <w:r/>
    </w:p>
    <w:p>
      <w:pPr>
        <w:pStyle w:val="ListNumber"/>
        <w:spacing w:line="240" w:lineRule="auto"/>
        <w:ind w:left="720"/>
      </w:pPr>
      <w:r/>
      <w:hyperlink r:id="rId11">
        <w:r>
          <w:rPr>
            <w:color w:val="0000EE"/>
            <w:u w:val="single"/>
          </w:rPr>
          <w:t>https://www.pedestrian.tv/news/grindr-fake-profile-attacks-robberies-victoria/</w:t>
        </w:r>
      </w:hyperlink>
      <w:r>
        <w:t xml:space="preserve"> - In May 2025, Victoria Police arrested over 30 individuals following a series of attacks on men targeted through fake profiles on Grindr and other social media platforms. Young males, aged between 13 and 20, allegedly posed as legitimate users to lure men into meetings, where they were assaulted, robbed, threatened, and harassed with homophobic comments. Some incidents involved victims being filmed and the footage posted on social media. Acting Superintendent Carolyn Deer condemned the behaviour, stating it would not be tolerated.</w:t>
      </w:r>
      <w:r/>
    </w:p>
    <w:p>
      <w:pPr>
        <w:pStyle w:val="ListNumber"/>
        <w:spacing w:line="240" w:lineRule="auto"/>
        <w:ind w:left="720"/>
      </w:pPr>
      <w:r/>
      <w:hyperlink r:id="rId14">
        <w:r>
          <w:rPr>
            <w:color w:val="0000EE"/>
            <w:u w:val="single"/>
          </w:rPr>
          <w:t>https://www.thenewdaily.com.au/news/crime-news/2025/05/09/dating-app-attacks-on-men</w:t>
        </w:r>
      </w:hyperlink>
      <w:r>
        <w:t xml:space="preserve"> - In May 2025, Victoria Police charged dozens of individuals in connection with a series of violent attacks on men targeted through dating apps. Offenders, mostly young males aged between 13 and 20, allegedly used dating apps to lure men, leading to assaults, robberies, threats, and homophobic abuse. Some incidents were filmed and shared on social media. Police emphasised that such behaviour would not be tolerated and urged victims to report similar incidents.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47-arrests-made-over-113-dating-app-attacks-on-gay-men-in-victoria-australia/?utm_source=rss&amp;utm_medium=rss&amp;utm_campaign=47-arrests-made-over-113-dating-app-attacks-on-gay-men-in-victoria-australia" TargetMode="External"/><Relationship Id="rId10" Type="http://schemas.openxmlformats.org/officeDocument/2006/relationships/hyperlink" Target="https://www.theguardian.com/australia-news/2024/oct/17/victoria-gay-men-grindr-dating-app-attacks-police-arrests-ntwnfb" TargetMode="External"/><Relationship Id="rId11" Type="http://schemas.openxmlformats.org/officeDocument/2006/relationships/hyperlink" Target="https://www.pedestrian.tv/news/grindr-fake-profile-attacks-robberies-victoria/" TargetMode="External"/><Relationship Id="rId12" Type="http://schemas.openxmlformats.org/officeDocument/2006/relationships/hyperlink" Target="https://www.parliament.vic.gov.au/news/society/hate-crimes" TargetMode="External"/><Relationship Id="rId13" Type="http://schemas.openxmlformats.org/officeDocument/2006/relationships/hyperlink" Target="https://www.abc.net.au/news/2025-05-09/dating-app-lgbtqi-scammers-crime/105270744" TargetMode="External"/><Relationship Id="rId14" Type="http://schemas.openxmlformats.org/officeDocument/2006/relationships/hyperlink" Target="https://www.thenewdaily.com.au/news/crime-news/2025/05/09/dating-app-attacks-on-men" TargetMode="External"/><Relationship Id="rId15" Type="http://schemas.openxmlformats.org/officeDocument/2006/relationships/hyperlink" Target="https://www.metroweekly.com/2025/05/35-youths-arrested-in-gay-dating-app-attack-spre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