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Birmingham Pride 2027 Coverage: What the Ticket Change Means for Fans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celebration and long‑time attendees have reacted strongly after Birmingham Pride launched paid tickets for its 30th anniversary festival, despite earlier talk of making 2027 a free event , here’s what’s changed, who’s affected, and practical ways to still enjoy Pride without breaking the bank.</w:t>
      </w:r>
      <w:r/>
    </w:p>
    <w:p>
      <w:r/>
      <w:r>
        <w:t>Essential Takeaways</w:t>
      </w:r>
      <w:r/>
      <w:r/>
    </w:p>
    <w:p>
      <w:pPr>
        <w:pStyle w:val="ListBullet"/>
        <w:spacing w:line="240" w:lineRule="auto"/>
        <w:ind w:left="720"/>
      </w:pPr>
      <w:r/>
      <w:r>
        <w:rPr>
          <w:b/>
        </w:rPr>
        <w:t>Ticket prices:</w:t>
      </w:r>
      <w:r>
        <w:t xml:space="preserve"> Standard single‑day tickets start at around £29.51, with full‑weekend passes from about £50.79; VIP packages cost roughly double.</w:t>
      </w:r>
      <w:r/>
    </w:p>
    <w:p>
      <w:pPr>
        <w:pStyle w:val="ListBullet"/>
        <w:spacing w:line="240" w:lineRule="auto"/>
        <w:ind w:left="720"/>
      </w:pPr>
      <w:r/>
      <w:r>
        <w:rPr>
          <w:b/>
        </w:rPr>
        <w:t>Free elements remain:</w:t>
      </w:r>
      <w:r>
        <w:t xml:space="preserve"> The parade and a Big Free Community Event on Friday will still be free to attend.</w:t>
      </w:r>
      <w:r/>
    </w:p>
    <w:p>
      <w:pPr>
        <w:pStyle w:val="ListBullet"/>
        <w:spacing w:line="240" w:lineRule="auto"/>
        <w:ind w:left="720"/>
      </w:pPr>
      <w:r/>
      <w:r>
        <w:rPr>
          <w:b/>
        </w:rPr>
        <w:t>Support measures:</w:t>
      </w:r>
      <w:r>
        <w:t xml:space="preserve"> Organisers are offering a Low‑Income Ticket Scheme at 50% off and affordable loyalty tickets for returning visitors.</w:t>
      </w:r>
      <w:r/>
    </w:p>
    <w:p>
      <w:pPr>
        <w:pStyle w:val="ListBullet"/>
        <w:spacing w:line="240" w:lineRule="auto"/>
        <w:ind w:left="720"/>
      </w:pPr>
      <w:r/>
      <w:r>
        <w:rPr>
          <w:b/>
        </w:rPr>
        <w:t>Why organisers charge:</w:t>
      </w:r>
      <w:r>
        <w:t xml:space="preserve"> Rising costs for security, cleaning and talent booking make a fully free festival hard to sustain.</w:t>
      </w:r>
      <w:r/>
    </w:p>
    <w:p>
      <w:pPr>
        <w:pStyle w:val="ListBullet"/>
        <w:spacing w:line="240" w:lineRule="auto"/>
        <w:ind w:left="720"/>
      </w:pPr>
      <w:r/>
      <w:r>
        <w:rPr>
          <w:b/>
        </w:rPr>
        <w:t>Community reaction:</w:t>
      </w:r>
      <w:r>
        <w:t xml:space="preserve"> Many attendees felt the pledge for a free 30th anniversary fizzled, prompting online backlash and questions about transparency.</w:t>
      </w:r>
      <w:r/>
      <w:r/>
    </w:p>
    <w:p>
      <w:r/>
      <w:r>
        <w:t>Opening Hook: what actually changed, and how it feels The announcement that Birmingham Pride will charge for most festival access in 2027 landed with a dull thud for some long‑time fans , the chat online was immediate, disappointed and a little betrayed. Organisers had publicly expressed a desire to restore a free festival for the 30th anniversary, but when ticket links went live with set prices, the hope snapped back into reality: big events cost money, and that’s shaping the plan.</w:t>
      </w:r>
      <w:r/>
    </w:p>
    <w:p>
      <w:r/>
      <w:r>
        <w:t>Backstory and context In interviews earlier this year, festival boss Lawrence Barton said he wanted to “bring it full circle” and explored making 2027 free. But according to the team, detailed budgeting has shown that security, waste management and headline acts push costs up significantly. Birmingham Pride told audiences they’ve weighed affordability against safety and sustainability and landed on a mixed model: paid festival days plus some free programming.</w:t>
      </w:r>
      <w:r/>
    </w:p>
    <w:p>
      <w:r/>
      <w:r>
        <w:t>What’s included and what stays free The parade remains free, and organisers confirm a Big Free Community Event will take place on the Friday , so there are still ways to be part of the celebrations without a ticket. For the main performance programme across the weekend, tickets are required. If you were picturing a fully free weekend of stages and headline acts, that’s not the plan; if you want to join the parade, neighbourhood activities and the Friday community event, those remain open to all.</w:t>
      </w:r>
      <w:r/>
    </w:p>
    <w:p>
      <w:r/>
      <w:r>
        <w:t>The low‑income and loyalty concessions worth knowing about Birmingham Pride has introduced a Low‑Income Ticket Scheme offering eligible people 50% off face value and is also promoting affordable loyalty tickets for repeat visitors. That’s a useful move for households on tight budgets, though the application process and eligibility will matter a lot. Check the festival FAQs and the Low‑Income Ticket page on the Birmingham Pride site for criteria and deadlines so you can apply early rather than miss out.</w:t>
      </w:r>
      <w:r/>
    </w:p>
    <w:p>
      <w:r/>
      <w:r>
        <w:t>Community reaction and why feelings ran high People felt misled because the aspiration for a free festival had been voiced publicly, and perception turned quickly into expectation. Comments on social posts ranged from wry resignation to anger, with several people saying “five minutes” was all it took for the free festival promise to evaporate. That reaction underlines how much Pride means as both a political and social space; ticketing decisions aren’t just commercial, they’re symbolic.</w:t>
      </w:r>
      <w:r/>
    </w:p>
    <w:p>
      <w:r/>
      <w:r>
        <w:t>How to plan your visit without overspending If you want to experience the 30th anniversary without a big spend, pick the Big Free Community Event on Friday and the parade, arrive early, and bring a picnic , street food queues will be long, but the atmosphere is the point. If you need the main stage, look into the low‑income scheme, split the cost with friends, or aim for single‑day tickets rather than full‑weekend passes. Also watch for loyalty offers and early bird drops; organisers sometimes release cheaper tiers to reward repeat attendees.</w:t>
      </w:r>
      <w:r/>
    </w:p>
    <w:p>
      <w:r/>
      <w:r>
        <w:t>What this means for the future of Pride events Across the UK, festivals are juggling rising costs and community pressure to stay accessible. Birmingham’s compromise , paid flagship programming with some free access and concessions , may become a model others follow. Expect more conversations about funding, sponsorship and what “free” really means for community festivals that also want big acts and professional staging.</w:t>
      </w:r>
      <w:r/>
    </w:p>
    <w:p>
      <w:r/>
      <w:r>
        <w:t>Final thought It’s a tricky balance between celebration and budget, but there are still plenty of ways to join Birmingham Pride’s 30th anniversary without emptying your wallet.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9">
        <w:r>
          <w:rPr>
            <w:color w:val="0000EE"/>
            <w:u w:val="single"/>
          </w:rPr>
          <w:t>[1]</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[7]</w:t>
        </w:r>
      </w:hyperlink>
      <w:r>
        <w:t xml:space="preserve">- Paragraph 5: </w:t>
      </w:r>
      <w:hyperlink r:id="rId9">
        <w:r>
          <w:rPr>
            <w:color w:val="0000EE"/>
            <w:u w:val="single"/>
          </w:rPr>
          <w:t>[1]</w:t>
        </w:r>
      </w:hyperlink>
      <w:r>
        <w:t xml:space="preserve">, </w:t>
      </w:r>
      <w:hyperlink r:id="rId13">
        <w:r>
          <w:rPr>
            <w:color w:val="0000EE"/>
            <w:u w:val="single"/>
          </w:rPr>
          <w:t>[3]</w:t>
        </w:r>
      </w:hyperlink>
      <w:r>
        <w:t xml:space="preserve">- Paragraph 6: </w:t>
      </w:r>
      <w:hyperlink r:id="rId9">
        <w:r>
          <w:rPr>
            <w:color w:val="0000EE"/>
            <w:u w:val="single"/>
          </w:rPr>
          <w:t>[1]</w:t>
        </w:r>
      </w:hyperlink>
      <w:r>
        <w:t xml:space="preserve">, </w:t>
      </w:r>
      <w:hyperlink r:id="rId12">
        <w:r>
          <w:rPr>
            <w:color w:val="0000EE"/>
            <w:u w:val="single"/>
          </w:rPr>
          <w:t>[7]</w:t>
        </w:r>
      </w:hyperlink>
      <w:r>
        <w:t xml:space="preserve">- Paragraph 7: </w:t>
      </w:r>
      <w:hyperlink r:id="rId10">
        <w:r>
          <w:rPr>
            <w:color w:val="0000EE"/>
            <w:u w:val="single"/>
          </w:rPr>
          <w:t>[6]</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https://www.thepinknews.com/2026/08/12/birmingham-pride-2027-ticket-prices/</w:t>
        </w:r>
      </w:hyperlink>
      <w:r>
        <w:t xml:space="preserve"> - Please view link - unable to able to access data</w:t>
      </w:r>
      <w:r/>
    </w:p>
    <w:p>
      <w:pPr>
        <w:pStyle w:val="ListNumber"/>
        <w:spacing w:line="240" w:lineRule="auto"/>
        <w:ind w:left="720"/>
      </w:pPr>
      <w:r/>
      <w:hyperlink r:id="rId9">
        <w:r>
          <w:rPr>
            <w:color w:val="0000EE"/>
            <w:u w:val="single"/>
          </w:rPr>
          <w:t>https://www.thepinknews.com/2026/08/12/birmingham-pride-2027-ticket-prices/</w:t>
        </w:r>
      </w:hyperlink>
      <w:r>
        <w:t xml:space="preserve"> - Birmingham Pride has faced criticism after announcing paid tickets for its 30th anniversary in 2027, despite earlier intentions to make the event free. Festival director Lawrence Barton had previously expressed a desire to return the festival to its roots as a free community celebration. However, rising costs for security, cleaning, and talent booking have led organisers to charge for tickets. The 2027 event offers standard access starting at £29.51 for single-day tickets or £50.79 for the full weekend, with VIP packages available at higher prices. This decision has sparked backlash from the community, with many expressing disappointment over the change. In response, Birmingham Pride stated their commitment to delivering a safe, accessible, diverse, affordable, and sustainable festival, including a free community event on Friday, affordable loyalty tickets, and a Low-Income Ticket Scheme offering eligible individuals tickets at 50% of the face value.</w:t>
      </w:r>
      <w:r/>
    </w:p>
    <w:p>
      <w:pPr>
        <w:pStyle w:val="ListNumber"/>
        <w:spacing w:line="240" w:lineRule="auto"/>
        <w:ind w:left="720"/>
      </w:pPr>
      <w:r/>
      <w:hyperlink r:id="rId13">
        <w:r>
          <w:rPr>
            <w:color w:val="0000EE"/>
            <w:u w:val="single"/>
          </w:rPr>
          <w:t>https://www.attitude.co.uk/news/birmingham-pride-ticket-costs-plan-free-2027-festival-519731/</w:t>
        </w:r>
      </w:hyperlink>
      <w:r>
        <w:t xml:space="preserve"> - Birmingham Pride organisers have reduced ticket prices to make the event more accessible during the cost of living crisis. The initiative is part of plans to make the festival completely free by 2027, marking its 30th anniversary. This year, the event takes place from 23 to 24 May, with weekend tickets costing £46.87, down from £73.70 in 2025. The 2026 festival will feature major headline acts, including Katy B and Sigala on Saturday, and Nadine Coyle on Sunday. The parade will start at Victoria Square, moving to the Gay Village on Hurst Street.</w:t>
      </w:r>
      <w:r/>
    </w:p>
    <w:p>
      <w:pPr>
        <w:pStyle w:val="ListNumber"/>
        <w:spacing w:line="240" w:lineRule="auto"/>
        <w:ind w:left="720"/>
      </w:pPr>
      <w:r/>
      <w:hyperlink r:id="rId14">
        <w:r>
          <w:rPr>
            <w:color w:val="0000EE"/>
            <w:u w:val="single"/>
          </w:rPr>
          <w:t>https://thepinktimes.com/birmingham-pride-goes-free-by-2027/</w:t>
        </w:r>
      </w:hyperlink>
      <w:r>
        <w:t xml:space="preserve"> - Birmingham Pride is making waves with lower ticket prices and a plan for a free festival by 2027. This year, festival-goers can purchase weekend tickets for £46.87, a significant drop from last year’s £73.70. Festival director Lawrence Barton, who has been at the helm since 2009, revealed that this initiative is part of a broader strategy to ensure that Birmingham Pride remains accessible to everyone. The 2026 event will feature major acts like Katy B and Nadine Coyle, with the parade starting at Victoria Square and moving to the Gay Village.</w:t>
      </w:r>
      <w:r/>
    </w:p>
    <w:p>
      <w:pPr>
        <w:pStyle w:val="ListNumber"/>
        <w:spacing w:line="240" w:lineRule="auto"/>
        <w:ind w:left="720"/>
      </w:pPr>
      <w:r/>
      <w:hyperlink r:id="rId11">
        <w:r>
          <w:rPr>
            <w:color w:val="0000EE"/>
            <w:u w:val="single"/>
          </w:rPr>
          <w:t>https://birminghampride.com/faqs/</w:t>
        </w:r>
      </w:hyperlink>
      <w:r>
        <w:t xml:space="preserve"> - The Birmingham Pride 2026 Frequently Asked Questions page provides essential information for attendees. It confirms that a ticket or wristband is required to enter the Birmingham Pride Street Party in the Gay Village, while the Pride Parade is free to watch and open to all who align with the values of pride. The page also outlines policies on alcohol, children, pets, and accessibility, ensuring a safe and enjoyable experience for all participants.</w:t>
      </w:r>
      <w:r/>
    </w:p>
    <w:p>
      <w:pPr>
        <w:pStyle w:val="ListNumber"/>
        <w:spacing w:line="240" w:lineRule="auto"/>
        <w:ind w:left="720"/>
      </w:pPr>
      <w:r/>
      <w:hyperlink r:id="rId10">
        <w:r>
          <w:rPr>
            <w:color w:val="0000EE"/>
            <w:u w:val="single"/>
          </w:rPr>
          <w:t>https://www.scenemag.co.uk/birmingham-pride-boss-unveils-plans-to-make-festival-free-by-2027/</w:t>
        </w:r>
      </w:hyperlink>
      <w:r>
        <w:t xml:space="preserve"> - The director of Birmingham Pride has announced ambitions to make the festival completely free to attend by 2027, marking the event’s 30th anniversary. Speaking to BirminghamLive, festival director Lawrence Barton said he hopes to “bring it full circle” by returning Birmingham Pride to its roots as a free community celebration. The festival was first staged in 1997 and was free to attend in its early years before rising costs led to the introduction of ticketed areas. Mr Barton, who has led Birmingham Pride since 2009, said his long-term goal is to remove all ticket charges for the anniversary year, despite mounting financial and logistical pressures.</w:t>
      </w:r>
      <w:r/>
    </w:p>
    <w:p>
      <w:pPr>
        <w:pStyle w:val="ListNumber"/>
        <w:spacing w:line="240" w:lineRule="auto"/>
        <w:ind w:left="720"/>
      </w:pPr>
      <w:r/>
      <w:hyperlink r:id="rId12">
        <w:r>
          <w:rPr>
            <w:color w:val="0000EE"/>
            <w:u w:val="single"/>
          </w:rPr>
          <w:t>https://birminghampride.com/low-income-ticketspride-in-the-community/</w:t>
        </w:r>
      </w:hyperlink>
      <w:r>
        <w:t xml:space="preserve"> - To ensure Birmingham Pride remains inclusive and accessible for all, the organisers offer a Low-Income Ticket Scheme in 2026. This scheme provides a 50% discount on the full face value of a general admission ticket, ensuring the festival remains accessible for those who may otherwise be unable to attend. The discounted tickets are reserved for individuals on a limited income and are strictly available to residents of Birmingham and the West Midlands. Applications are allocated on a first-come, first-served basis and require a short online application and document upload.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12/birmingham-pride-2027-ticket-prices/" TargetMode="External"/><Relationship Id="rId10" Type="http://schemas.openxmlformats.org/officeDocument/2006/relationships/hyperlink" Target="https://www.scenemag.co.uk/birmingham-pride-boss-unveils-plans-to-make-festival-free-by-2027/" TargetMode="External"/><Relationship Id="rId11" Type="http://schemas.openxmlformats.org/officeDocument/2006/relationships/hyperlink" Target="https://birminghampride.com/faqs/" TargetMode="External"/><Relationship Id="rId12" Type="http://schemas.openxmlformats.org/officeDocument/2006/relationships/hyperlink" Target="https://birminghampride.com/low-income-ticketspride-in-the-community/" TargetMode="External"/><Relationship Id="rId13" Type="http://schemas.openxmlformats.org/officeDocument/2006/relationships/hyperlink" Target="https://www.attitude.co.uk/news/birmingham-pride-ticket-costs-plan-free-2027-festival-519731/" TargetMode="External"/><Relationship Id="rId14" Type="http://schemas.openxmlformats.org/officeDocument/2006/relationships/hyperlink" Target="https://thepinktimes.com/birmingham-pride-goes-free-by-20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