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WorldPride Amsterdam Moments — Why Joy Mattered One Week After Berlin Attack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locals and visitors flooded Amsterdam for WorldPride, determined to celebrate despite fear; the city’s rainbow-drenched streets, canal parade and extra security turned grief into visible, defiant joy that mattered to hundreds of thousands watching and taking part.</w:t>
      </w:r>
      <w:r/>
    </w:p>
    <w:p>
      <w:r/>
      <w:r>
        <w:t>Essential Takeaways</w:t>
      </w:r>
      <w:r/>
      <w:r/>
    </w:p>
    <w:p>
      <w:pPr>
        <w:pStyle w:val="ListBullet"/>
        <w:spacing w:line="240" w:lineRule="auto"/>
        <w:ind w:left="720"/>
      </w:pPr>
      <w:r/>
      <w:r>
        <w:rPr>
          <w:b/>
        </w:rPr>
        <w:t>Mass turnout:</w:t>
      </w:r>
      <w:r>
        <w:t xml:space="preserve"> Around 300,000 people gathered along Amsterdam’s canals for the WorldPride canal parade, creating a loud, colourful atmosphere.</w:t>
      </w:r>
      <w:r/>
    </w:p>
    <w:p>
      <w:pPr>
        <w:pStyle w:val="ListBullet"/>
        <w:spacing w:line="240" w:lineRule="auto"/>
        <w:ind w:left="720"/>
      </w:pPr>
      <w:r/>
      <w:r>
        <w:rPr>
          <w:b/>
        </w:rPr>
        <w:t>Heightened security:</w:t>
      </w:r>
      <w:r>
        <w:t xml:space="preserve"> The city introduced extra measures after the Berlin Pride attack, with police boats and officers present but friendly and reassuring.</w:t>
      </w:r>
      <w:r/>
    </w:p>
    <w:p>
      <w:pPr>
        <w:pStyle w:val="ListBullet"/>
        <w:spacing w:line="240" w:lineRule="auto"/>
        <w:ind w:left="720"/>
      </w:pPr>
      <w:r/>
      <w:r>
        <w:rPr>
          <w:b/>
        </w:rPr>
        <w:t>Visible solidarity:</w:t>
      </w:r>
      <w:r>
        <w:t xml:space="preserve"> Public buildings and businesses lit up and hung flags across the city, producing a striking, inclusive visual welcome.</w:t>
      </w:r>
      <w:r/>
    </w:p>
    <w:p>
      <w:pPr>
        <w:pStyle w:val="ListBullet"/>
        <w:spacing w:line="240" w:lineRule="auto"/>
        <w:ind w:left="720"/>
      </w:pPr>
      <w:r/>
      <w:r>
        <w:rPr>
          <w:b/>
        </w:rPr>
        <w:t>Emotional resilience:</w:t>
      </w:r>
      <w:r>
        <w:t xml:space="preserve"> Attendees described a shift from anxiety to celebration , Pride’s protest roots met joyful defiance.</w:t>
      </w:r>
      <w:r/>
    </w:p>
    <w:p>
      <w:pPr>
        <w:pStyle w:val="ListBullet"/>
        <w:spacing w:line="240" w:lineRule="auto"/>
        <w:ind w:left="720"/>
      </w:pPr>
      <w:r/>
      <w:r>
        <w:rPr>
          <w:b/>
        </w:rPr>
        <w:t>Local support:</w:t>
      </w:r>
      <w:r>
        <w:t xml:space="preserve"> Neighbourhoods and organisations publicly showed support, making the festival feel safer and more communal.</w:t>
      </w:r>
      <w:r/>
      <w:r/>
    </w:p>
    <w:p>
      <w:pPr>
        <w:pStyle w:val="Heading2"/>
      </w:pPr>
      <w:r>
        <w:t>A crowd that refused to be cowed</w:t>
      </w:r>
      <w:r/>
    </w:p>
    <w:p>
      <w:r/>
      <w:r>
        <w:t>You could feel it in the air , a nervous hum that slowly turned into laughter and music as the parade rolled by, the sun catching a thousand sequins and flags. The week before, Berlin had seen a violent attack at its Pride, and that news was fresh in everyone’s minds. According to coverage before the Amsterdam event, organisers and city officials said they would increase security; police boats patrolled the canals and officers mingled with the crowds, visible but not overbearing. That practical reassurance mattered: it let people breathe, and then dance.</w:t>
      </w:r>
      <w:r/>
    </w:p>
    <w:p>
      <w:pPr>
        <w:pStyle w:val="Heading2"/>
      </w:pPr>
      <w:r>
        <w:t>Flags, lights and a city dressed for Pride</w:t>
      </w:r>
      <w:r/>
    </w:p>
    <w:p>
      <w:r/>
      <w:r>
        <w:t>Amsterdam leaned into the moment with a visual flourish. Buildings and businesses lit up, and flags were everywhere , from shopfronts to private balconies , creating a constant, joyful reminder that this was a welcome space. For visitors used to debates back home about flags on public buildings, seeing 50 major sites lit up felt almost shockingly affirming. It’s a simple thing, but the sensory impact , rainbow light spilling over canals at dusk , made the city feel like a deliberate, celebratory refuge.</w:t>
      </w:r>
      <w:r/>
    </w:p>
    <w:p>
      <w:pPr>
        <w:pStyle w:val="Heading2"/>
      </w:pPr>
      <w:r>
        <w:t>Security without spoiling the party</w:t>
      </w:r>
      <w:r/>
    </w:p>
    <w:p>
      <w:r/>
      <w:r>
        <w:t>Authorities balanced two things that don’t always sit together easily: visibility of security and the festival atmosphere. Police boats moved up and down the canals as floats passed, and officers waved at onlookers rather than standing aloof. That approach echoed what civil-rights events have learned: presence can be calming if it’s humane. If you’re planning to attend a large Pride, pick a viewing spot with clear entry and exit routes and stay aware of your surroundings , the mood will be buoyant, but it pays to be sensible.</w:t>
      </w:r>
      <w:r/>
    </w:p>
    <w:p>
      <w:pPr>
        <w:pStyle w:val="Heading2"/>
      </w:pPr>
      <w:r>
        <w:t>Pride as protest and celebration, side by side</w:t>
      </w:r>
      <w:r/>
    </w:p>
    <w:p>
      <w:r/>
      <w:r>
        <w:t>There’s a reason Pride still feels political even when the music’s loud. For many, simply being openly queer in public is an act of defiance against those who would erase or harm them. The Amsterdam canal parade made that point in technicolour. People embraced, danced, and marked themselves as visible, which is precisely what Pride began as. That resilience , turning fear into community , left a powerful impression on attendees and onlookers alike.</w:t>
      </w:r>
      <w:r/>
    </w:p>
    <w:p>
      <w:pPr>
        <w:pStyle w:val="Heading2"/>
      </w:pPr>
      <w:r>
        <w:t>What the turnout tells us about the future of large events</w:t>
      </w:r>
      <w:r/>
    </w:p>
    <w:p>
      <w:r/>
      <w:r>
        <w:t>Big, international Pride events face new questions about safety and scale, but Amsterdam showed one possible answer: plan carefully, keep communities engaged, and don’t let fear dictate whether people celebrate. WorldPride’s visibility matters beyond pageantry; it’s a reminder that cultural festivals can adapt without losing their heart. For anyone nervous about attending large Pride events after recent attacks, look for official updates on security, attend with friends, and choose organised viewing areas to feel more secure.</w:t>
      </w:r>
      <w:r/>
    </w:p>
    <w:p>
      <w:r/>
      <w:r>
        <w:t>It's a small change that can make every celebration feel safer, without dimming the joy.</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2">
        <w:r>
          <w:rPr>
            <w:color w:val="0000EE"/>
            <w:u w:val="single"/>
          </w:rPr>
          <w:t>[4]</w:t>
        </w:r>
      </w:hyperlink>
      <w:r>
        <w:t xml:space="preserve">, </w:t>
      </w:r>
      <w:hyperlink r:id="rId11">
        <w:r>
          <w:rPr>
            <w:color w:val="0000EE"/>
            <w:u w:val="single"/>
          </w:rPr>
          <w:t>[5]</w:t>
        </w:r>
      </w:hyperlink>
      <w:r>
        <w:t xml:space="preserve">- Paragraph 3: </w:t>
      </w:r>
      <w:hyperlink r:id="rId11">
        <w:r>
          <w:rPr>
            <w:color w:val="0000EE"/>
            <w:u w:val="single"/>
          </w:rPr>
          <w:t>[5]</w:t>
        </w:r>
      </w:hyperlink>
      <w:r>
        <w:t xml:space="preserve">, </w:t>
      </w:r>
      <w:hyperlink r:id="rId13">
        <w:r>
          <w:rPr>
            <w:color w:val="0000EE"/>
            <w:u w:val="single"/>
          </w:rPr>
          <w:t>[6]</w:t>
        </w:r>
      </w:hyperlink>
      <w:r>
        <w:t xml:space="preserve">- Paragraph 4: </w:t>
      </w:r>
      <w:hyperlink r:id="rId14">
        <w:r>
          <w:rPr>
            <w:color w:val="0000EE"/>
            <w:u w:val="single"/>
          </w:rPr>
          <w:t>[7]</w:t>
        </w:r>
      </w:hyperlink>
      <w:r>
        <w:t xml:space="preserve">, </w:t>
      </w:r>
      <w:hyperlink r:id="rId11">
        <w:r>
          <w:rPr>
            <w:color w:val="0000EE"/>
            <w:u w:val="single"/>
          </w:rPr>
          <w:t>[5]</w:t>
        </w:r>
      </w:hyperlink>
      <w:r>
        <w:t xml:space="preserve">- Paragraph 5: </w:t>
      </w:r>
      <w:hyperlink r:id="rId13">
        <w:r>
          <w:rPr>
            <w:color w:val="0000EE"/>
            <w:u w:val="single"/>
          </w:rPr>
          <w:t>[6]</w:t>
        </w:r>
      </w:hyperlink>
      <w:r>
        <w:t xml:space="preserve">, </w:t>
      </w:r>
      <w:hyperlink r:id="rId11">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https://www.mirror.co.uk/travel/news/what-meant-attend-worlds-largest-37532232</w:t>
        </w:r>
      </w:hyperlink>
      <w:r>
        <w:t xml:space="preserve"> - Please view link - unable to able to access data</w:t>
      </w:r>
      <w:r/>
    </w:p>
    <w:p>
      <w:pPr>
        <w:pStyle w:val="ListNumber"/>
        <w:spacing w:line="240" w:lineRule="auto"/>
        <w:ind w:left="720"/>
      </w:pPr>
      <w:r/>
      <w:hyperlink r:id="rId10">
        <w:r>
          <w:rPr>
            <w:color w:val="0000EE"/>
            <w:u w:val="single"/>
          </w:rPr>
          <w:t>https://www.cliffordchance.com/about_us/inclusion-and-diversity/lgbt/arcus-pride-gallery-2023/arcus-amsterdam.html</w:t>
        </w:r>
      </w:hyperlink>
      <w:r>
        <w:t xml:space="preserve"> - Clifford Chance Amsterdam and Pride Photo Foundation presented the Arcus Pride Art Exhibition 2023, featuring artworks that challenge perceptions and provoke thought on the fluidity of sexual orientation, gender identity, and gender expression. The exhibition ran throughout June, July, and early August at Clifford Chance’s Amsterdam office, curated by Arcus co-chair Chris Verheesen. The event paid tribute to the Rainbow Flag and the Progress Pride Flag, incorporating their symbolism into the displayed artworks.</w:t>
      </w:r>
      <w:r/>
    </w:p>
    <w:p>
      <w:pPr>
        <w:pStyle w:val="ListNumber"/>
        <w:spacing w:line="240" w:lineRule="auto"/>
        <w:ind w:left="720"/>
      </w:pPr>
      <w:r/>
      <w:hyperlink r:id="rId15">
        <w:r>
          <w:rPr>
            <w:color w:val="0000EE"/>
            <w:u w:val="single"/>
          </w:rPr>
          <w:t>https://www.sunderland.ac.uk/news/2023/city-of-sunderland-welcomes-iconic-rainbow-dress</w:t>
        </w:r>
      </w:hyperlink>
      <w:r>
        <w:t xml:space="preserve"> - The Amsterdam Rainbow Dress, made of 68 flags from countries where homosexuality is illegal, was displayed at the National Glass Centre in Sunderland, UK, as part of an international LGBTQIA+ conference. The dress serves as a living work of art, highlighting the global issue of criminalisation of LGBTQIA+ individuals, and has been showcased in various cities worldwide, including Amsterdam, San Francisco, Madrid, Athens, Seoul, Antwerp, Johannesburg, and Brussels.</w:t>
      </w:r>
      <w:r/>
    </w:p>
    <w:p>
      <w:pPr>
        <w:pStyle w:val="ListNumber"/>
        <w:spacing w:line="240" w:lineRule="auto"/>
        <w:ind w:left="720"/>
      </w:pPr>
      <w:r/>
      <w:hyperlink r:id="rId12">
        <w:r>
          <w:rPr>
            <w:color w:val="0000EE"/>
            <w:u w:val="single"/>
          </w:rPr>
          <w:t>https://vrijetijdamsterdam.nl/vrije-tijd/vlaggen-zero-flags-project-geinstalleerd-op-museumplein/</w:t>
        </w:r>
      </w:hyperlink>
      <w:r>
        <w:t xml:space="preserve"> - The 'Zero Flags Project' installed 67 flags on Museumplein in Amsterdam, each representing a country where homosexuality is legally prohibited. The project aims to raise awareness about the persecution of LGBTQIA+ individuals in these nations and advocates for the decriminalisation of homosexuality. The installation was part of Pride Amsterdam and Queer and Pride Amsterdam 2023, highlighting the ongoing struggle for LGBTQIA+ rights globally.</w:t>
      </w:r>
      <w:r/>
    </w:p>
    <w:p>
      <w:pPr>
        <w:pStyle w:val="ListNumber"/>
        <w:spacing w:line="240" w:lineRule="auto"/>
        <w:ind w:left="720"/>
      </w:pPr>
      <w:r/>
      <w:hyperlink r:id="rId11">
        <w:r>
          <w:rPr>
            <w:color w:val="0000EE"/>
            <w:u w:val="single"/>
          </w:rPr>
          <w:t>https://dutchreview.com/culture/holidays/amsterdam-pride-2023-guide/</w:t>
        </w:r>
      </w:hyperlink>
      <w:r>
        <w:t xml:space="preserve"> - Amsterdam Pride 2023, held from July 22 to August 6, featured a two-week celebration with the theme #YouAreIncluded. Organised by Queer Amsterdam and Pride Amsterdam, the event included various activities, with the Canal Parade on August 5 serving as the grand finale. The festival aimed to promote inclusivity and celebrate the diversity of the LGBTQIA+ community.</w:t>
      </w:r>
      <w:r/>
    </w:p>
    <w:p>
      <w:pPr>
        <w:pStyle w:val="ListNumber"/>
        <w:spacing w:line="240" w:lineRule="auto"/>
        <w:ind w:left="720"/>
      </w:pPr>
      <w:r/>
      <w:hyperlink r:id="rId13">
        <w:r>
          <w:rPr>
            <w:color w:val="0000EE"/>
            <w:u w:val="single"/>
          </w:rPr>
          <w:t>https://www.interpride.org/worldpride/</w:t>
        </w:r>
      </w:hyperlink>
      <w:r>
        <w:t xml:space="preserve"> - WorldPride is an international event that celebrates LGBTQIA+ pride and human rights. The 2026 edition is scheduled to be held in Amsterdam, marking the city's role in hosting this significant event. Previous WorldPride events have been held in cities such as Copenhagen and Malmö in 2021, Sydney in 2023, and Washington D.C. in 2025, each contributing to the global movement for LGBTQIA+ rights and visibility.</w:t>
      </w:r>
      <w:r/>
    </w:p>
    <w:p>
      <w:pPr>
        <w:pStyle w:val="ListNumber"/>
        <w:spacing w:line="240" w:lineRule="auto"/>
        <w:ind w:left="720"/>
      </w:pPr>
      <w:r/>
      <w:hyperlink r:id="rId14">
        <w:r>
          <w:rPr>
            <w:color w:val="0000EE"/>
            <w:u w:val="single"/>
          </w:rPr>
          <w:t>https://www.dutchnews.nl/2023/08/neighbourhood-hangs-pride-flags-in-support-of-attacked-couple/</w:t>
        </w:r>
      </w:hyperlink>
      <w:r>
        <w:t xml:space="preserve"> - In Amsterdam's Oostzanerwerf neighbourhood, residents displayed rainbow flags in solidarity with a couple whose window was broken after they hung a rainbow flag during the Amsterdam Pride event. This act of support highlights the community's resilience and commitment to LGBTQIA+ rights, despite instances of homophobic attacks in the area.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irror.co.uk/travel/news/what-meant-attend-worlds-largest-37532232" TargetMode="External"/><Relationship Id="rId10" Type="http://schemas.openxmlformats.org/officeDocument/2006/relationships/hyperlink" Target="https://www.cliffordchance.com/about_us/inclusion-and-diversity/lgbt/arcus-pride-gallery-2023/arcus-amsterdam.html" TargetMode="External"/><Relationship Id="rId11" Type="http://schemas.openxmlformats.org/officeDocument/2006/relationships/hyperlink" Target="https://dutchreview.com/culture/holidays/amsterdam-pride-2023-guide/" TargetMode="External"/><Relationship Id="rId12" Type="http://schemas.openxmlformats.org/officeDocument/2006/relationships/hyperlink" Target="https://vrijetijdamsterdam.nl/vrije-tijd/vlaggen-zero-flags-project-geinstalleerd-op-museumplein/" TargetMode="External"/><Relationship Id="rId13" Type="http://schemas.openxmlformats.org/officeDocument/2006/relationships/hyperlink" Target="https://www.interpride.org/worldpride/" TargetMode="External"/><Relationship Id="rId14" Type="http://schemas.openxmlformats.org/officeDocument/2006/relationships/hyperlink" Target="https://www.dutchnews.nl/2023/08/neighbourhood-hangs-pride-flags-in-support-of-attacked-couple/" TargetMode="External"/><Relationship Id="rId15" Type="http://schemas.openxmlformats.org/officeDocument/2006/relationships/hyperlink" Target="https://www.sunderland.ac.uk/news/2023/city-of-sunderland-welcomes-iconic-rainbow-dre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