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Montreal Pride 2026 Coverage: A City Celebrates, Protests, and Stands Guard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revelers poured into downtown Montreal as Pride returned with colour, music and a sharper security presence; thousands marched in both the official Fierté Montréal parade and a scrappier Wild Pride protest, reflecting joy, worry and a debate about corporate sponsorship and safety.</w:t>
      </w:r>
      <w:r/>
    </w:p>
    <w:p>
      <w:r/>
      <w:r>
        <w:t>Essential Takeaways</w:t>
      </w:r>
      <w:r/>
      <w:r/>
    </w:p>
    <w:p>
      <w:pPr>
        <w:pStyle w:val="ListBullet"/>
        <w:spacing w:line="240" w:lineRule="auto"/>
        <w:ind w:left="720"/>
      </w:pPr>
      <w:r/>
      <w:r>
        <w:rPr>
          <w:b/>
        </w:rPr>
        <w:t>Heightened security:</w:t>
      </w:r>
      <w:r>
        <w:t xml:space="preserve"> Organisers increased safety measures after a deadly attack at Berlin Pride, so checkpoints and visible stewards were more common.</w:t>
      </w:r>
      <w:r/>
    </w:p>
    <w:p>
      <w:pPr>
        <w:pStyle w:val="ListBullet"/>
        <w:spacing w:line="240" w:lineRule="auto"/>
        <w:ind w:left="720"/>
      </w:pPr>
      <w:r/>
      <w:r>
        <w:rPr>
          <w:b/>
        </w:rPr>
        <w:t>Two Prides:</w:t>
      </w:r>
      <w:r>
        <w:t xml:space="preserve"> Fierté Montréal’s parade drew families, performers and corporate floats, while Wild Pride staged a separate, more politicised march protesting corporate and police presence.</w:t>
      </w:r>
      <w:r/>
    </w:p>
    <w:p>
      <w:pPr>
        <w:pStyle w:val="ListBullet"/>
        <w:spacing w:line="240" w:lineRule="auto"/>
        <w:ind w:left="720"/>
      </w:pPr>
      <w:r/>
      <w:r>
        <w:rPr>
          <w:b/>
        </w:rPr>
        <w:t>Local concern:</w:t>
      </w:r>
      <w:r>
        <w:t xml:space="preserve"> Attendees expressed nervousness about rising hostility toward LGBTQ+ people, but many said visibility still felt empowering.</w:t>
      </w:r>
      <w:r/>
    </w:p>
    <w:p>
      <w:pPr>
        <w:pStyle w:val="ListBullet"/>
        <w:spacing w:line="240" w:lineRule="auto"/>
        <w:ind w:left="720"/>
      </w:pPr>
      <w:r/>
      <w:r>
        <w:rPr>
          <w:b/>
        </w:rPr>
        <w:t>Generational voices:</w:t>
      </w:r>
      <w:r>
        <w:t xml:space="preserve"> Older activists and queer elders marched with community groups, adding historical memory and emotional weight to the day.</w:t>
      </w:r>
      <w:r/>
    </w:p>
    <w:p>
      <w:pPr>
        <w:pStyle w:val="ListBullet"/>
        <w:spacing w:line="240" w:lineRule="auto"/>
        <w:ind w:left="720"/>
      </w:pPr>
      <w:r/>
      <w:r>
        <w:rPr>
          <w:b/>
        </w:rPr>
        <w:t>Vibrant atmosphere:</w:t>
      </w:r>
      <w:r>
        <w:t xml:space="preserve"> Despite tension, the streets were full of colour, music and theatrical costumes , a sensory mix of glitter, drums and chants.</w:t>
      </w:r>
      <w:r/>
      <w:r/>
    </w:p>
    <w:p>
      <w:pPr>
        <w:pStyle w:val="Heading2"/>
      </w:pPr>
      <w:r>
        <w:t>A bright day, with an edge of watchfulness</w:t>
      </w:r>
      <w:r/>
    </w:p>
    <w:p>
      <w:r/>
      <w:r>
        <w:t>The parade atmosphere was loud, glittery and unmistakably celebratory, but organisers weren’t taking chances; you could feel a carefulness beneath the confetti. According to coverage, Fierté Montréal boosted security after the fatal Berlin attack, so barriers, staff and an increased steward presence were visible along the route. That mix of party and protection set the tone for the day , joyful, but alert.</w:t>
      </w:r>
      <w:r/>
    </w:p>
    <w:p>
      <w:r/>
      <w:r>
        <w:t>This isn’t happening in a vacuum. International reporting has prompted festivals worldwide to reassess risk, and Montreal’s plans reflect that wider shift. For those attending, a simple practical tip: arrive early, note the steward stations, and agree on meeting points with friends in case you get separated.</w:t>
      </w:r>
      <w:r/>
    </w:p>
    <w:p>
      <w:pPr>
        <w:pStyle w:val="Heading2"/>
      </w:pPr>
      <w:r>
        <w:t>Why Wild Pride marched separate from the main parade</w:t>
      </w:r>
      <w:r/>
    </w:p>
    <w:p>
      <w:r/>
      <w:r>
        <w:t>Not everyone felt represented by the official event, so a second march , Wild Pride , took to the Plateau to make a noisier point. Protesters criticised corporate sponsorship and police participation, arguing Pride should prioritise protest and community care over branding. The split echoes recent years when groups left official organisations amid cultural and political disputes.</w:t>
      </w:r>
      <w:r/>
    </w:p>
    <w:p>
      <w:r/>
      <w:r>
        <w:t>If you’re picking which event to attend next year, think about what you want from Pride: family-friendly celebration, or a politics-first march. Both are part of the movement’s tapestry, but they answer different needs.</w:t>
      </w:r>
      <w:r/>
    </w:p>
    <w:p>
      <w:pPr>
        <w:pStyle w:val="Heading2"/>
      </w:pPr>
      <w:r>
        <w:t>Voices from the crowd: celebration, worry, memory</w:t>
      </w:r>
      <w:r/>
    </w:p>
    <w:p>
      <w:r/>
      <w:r>
        <w:t>Participants shared mixed emotions. Some older attendees remembered eras when queer spaces were clandestine and dangerous, and they noted how much has changed. Others, including trans people, expressed fear about regional laws that restrict access to gender-affirming care, which adds a domestic dimension to global safety worries.</w:t>
      </w:r>
      <w:r/>
    </w:p>
    <w:p>
      <w:r/>
      <w:r>
        <w:t>Those personal stories matter. They remind us Pride isn’t just a party , it’s also a public statement about rights, survival and history. If you talk to marchers next time, listen for those threaded memories: they give context to chants and costumes.</w:t>
      </w:r>
      <w:r/>
    </w:p>
    <w:p>
      <w:pPr>
        <w:pStyle w:val="Heading2"/>
      </w:pPr>
      <w:r>
        <w:t>Corporate floats versus grassroots politics: the ongoing debate</w:t>
      </w:r>
      <w:r/>
    </w:p>
    <w:p>
      <w:r/>
      <w:r>
        <w:t>Big-name sponsors were clearly visible in parts of the official parade, and that rubbed some activists the wrong way. Organisers of Wild Pride and allied groups argue sponsorship can dilute the protest roots of Pride and sideline marginal voices. Supporters of corporate involvement say investment helps produce accessible, large-scale events.</w:t>
      </w:r>
      <w:r/>
    </w:p>
    <w:p>
      <w:r/>
      <w:r>
        <w:t>There’s a practical middle ground: demand transparency about sponsorship money and insist funds benefit community programmes. That way, visibility and resources can serve both celebration and social change.</w:t>
      </w:r>
      <w:r/>
    </w:p>
    <w:p>
      <w:pPr>
        <w:pStyle w:val="Heading2"/>
      </w:pPr>
      <w:r>
        <w:t>What safety changes mean for future Prides</w:t>
      </w:r>
      <w:r/>
    </w:p>
    <w:p>
      <w:r/>
      <w:r>
        <w:t>Organisers across the world are learning from recent attacks and tightening protocols, from crowd management to intelligence-sharing with police. In Montreal, those measures were apparent and, for many, reassuring. Still, some attendees worry about increased police presence and how that affects marginalised community members.</w:t>
      </w:r>
      <w:r/>
    </w:p>
    <w:p>
      <w:r/>
      <w:r>
        <w:t>A helpful rule of thumb for attendees: check the event’s safety guidance before you go, consider low-risk ways to participate if you’re concerned, and connect with community groups that offer buddy systems or safe-space information.</w:t>
      </w:r>
      <w:r/>
    </w:p>
    <w:p>
      <w:r/>
      <w:r>
        <w:t>It's a small change that can make every parade both safer and truer to the people it celebrates.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[4]</w:t>
        </w:r>
      </w:hyperlink>
      <w:r>
        <w:t xml:space="preserve">, </w:t>
      </w:r>
      <w:hyperlink r:id="rId13">
        <w:r>
          <w:rPr>
            <w:color w:val="0000EE"/>
            <w:u w:val="single"/>
          </w:rPr>
          <w:t>[7]</w:t>
        </w:r>
      </w:hyperlink>
      <w:r>
        <w:t xml:space="preserve">- Paragraph 3: </w:t>
      </w:r>
      <w:hyperlink r:id="rId9">
        <w:r>
          <w:rPr>
            <w:color w:val="0000EE"/>
            <w:u w:val="single"/>
          </w:rPr>
          <w:t>[1]</w:t>
        </w:r>
      </w:hyperlink>
      <w:r>
        <w:t xml:space="preserve">, </w:t>
      </w:r>
      <w:hyperlink r:id="rId11">
        <w:r>
          <w:rPr>
            <w:color w:val="0000EE"/>
            <w:u w:val="single"/>
          </w:rPr>
          <w:t>[6]</w:t>
        </w:r>
      </w:hyperlink>
      <w:r>
        <w:t xml:space="preserve">- Paragraph 4: </w:t>
      </w:r>
      <w:hyperlink r:id="rId9">
        <w:r>
          <w:rPr>
            <w:color w:val="0000EE"/>
            <w:u w:val="single"/>
          </w:rPr>
          <w:t>[1]</w:t>
        </w:r>
      </w:hyperlink>
      <w:r>
        <w:t xml:space="preserve">, </w:t>
      </w:r>
      <w:hyperlink r:id="rId14">
        <w:r>
          <w:rPr>
            <w:color w:val="0000EE"/>
            <w:u w:val="single"/>
          </w:rPr>
          <w:t>[3]</w:t>
        </w:r>
      </w:hyperlink>
      <w:r>
        <w:t xml:space="preserve">- Paragraph 5: </w:t>
      </w:r>
      <w:hyperlink r:id="rId15">
        <w:r>
          <w:rPr>
            <w:color w:val="0000EE"/>
            <w:u w:val="single"/>
          </w:rPr>
          <w:t>[5]</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https://vernonmatters.ca/2026/08/09/pride-celebrations-take-over-downtown-montreal-with-parade/</w:t>
        </w:r>
      </w:hyperlink>
      <w:r>
        <w:t xml:space="preserve"> - Please view link - unable to able to access data</w:t>
      </w:r>
      <w:r/>
    </w:p>
    <w:p>
      <w:pPr>
        <w:pStyle w:val="ListNumber"/>
        <w:spacing w:line="240" w:lineRule="auto"/>
        <w:ind w:left="720"/>
      </w:pPr>
      <w:r/>
      <w:hyperlink r:id="rId10">
        <w:r>
          <w:rPr>
            <w:color w:val="0000EE"/>
            <w:u w:val="single"/>
          </w:rPr>
          <w:t>https://globalnews.ca/news/11996071/montreal-pride-security-berlin-attack/</w:t>
        </w:r>
      </w:hyperlink>
      <w:r>
        <w:t xml:space="preserve"> - In response to a deadly attack at Berlin Pride, Fierté Montréal announced enhanced security measures for its upcoming celebrations, including the August 9 parade. Organizers emphasized that safety was their top priority, allocating approximately 10% of the event's budget to security enhancements. This decision reflects a broader concern for the safety of LGBTQ+ communities at public events.</w:t>
      </w:r>
      <w:r/>
    </w:p>
    <w:p>
      <w:pPr>
        <w:pStyle w:val="ListNumber"/>
        <w:spacing w:line="240" w:lineRule="auto"/>
        <w:ind w:left="720"/>
      </w:pPr>
      <w:r/>
      <w:hyperlink r:id="rId14">
        <w:r>
          <w:rPr>
            <w:color w:val="0000EE"/>
            <w:u w:val="single"/>
          </w:rPr>
          <w:t>https://www.mtl.org/en/what-to-do/festivals-and-events/celebrations-pride-montreal</w:t>
        </w:r>
      </w:hyperlink>
      <w:r>
        <w:t xml:space="preserve"> - The Fierté Montréal Festival, held from July 31 to August 9, 2026, is the largest 2SLGBTQIA+ gathering in the French-speaking world. The festival offers free shows, indoor activities, films, and festive evenings, aiming to raise awareness of queer issues through workshops, panels, and Community Days. The flagship event, the flamboyant Défilé de la Fierté, attracts over 15,000 participants and a crowd exceeding 300,000 people.</w:t>
      </w:r>
      <w:r/>
    </w:p>
    <w:p>
      <w:pPr>
        <w:pStyle w:val="ListNumber"/>
        <w:spacing w:line="240" w:lineRule="auto"/>
        <w:ind w:left="720"/>
      </w:pPr>
      <w:r/>
      <w:hyperlink r:id="rId12">
        <w:r>
          <w:rPr>
            <w:color w:val="0000EE"/>
            <w:u w:val="single"/>
          </w:rPr>
          <w:t>https://montrealcentreville.ca/en/events/montreal-pride-parade-2026/</w:t>
        </w:r>
      </w:hyperlink>
      <w:r>
        <w:t xml:space="preserve"> - The Montreal Pride Parade, scheduled for August 9, 2026, begins at the corner of René Lévesque Boulevard and Robert Bourassa Boulevard, proceeding to the heart of the Village and ending at René Lévesque Boulevard and Atateken Street. This 1.9 km parade route is a vibrant celebration of 2SLGBTQIA+ communities, featuring thousands of community organizations, artists, associations, allies, and supporters, filling the streets with colour, music, and joy.</w:t>
      </w:r>
      <w:r/>
    </w:p>
    <w:p>
      <w:pPr>
        <w:pStyle w:val="ListNumber"/>
        <w:spacing w:line="240" w:lineRule="auto"/>
        <w:ind w:left="720"/>
      </w:pPr>
      <w:r/>
      <w:hyperlink r:id="rId15">
        <w:r>
          <w:rPr>
            <w:color w:val="0000EE"/>
            <w:u w:val="single"/>
          </w:rPr>
          <w:t>https://www.theguardian.com/politics/2026/jul/27/german-officials-tighter-extremism-laws-berlin-pride-attack</w:t>
        </w:r>
      </w:hyperlink>
      <w:r>
        <w:t xml:space="preserve"> - Following a deadly attack at Berlin Pride, German officials have called for tighter extremism laws. The attack has reignited questions over whether Europe is adequately monitoring individuals with a history of radicalisation and terrorism-related convictions who may pose a threat, particularly when suspects move across borders. There is no EU-wide register or official estimate of the number of individuals with established links to terrorism who are being monitored.</w:t>
      </w:r>
      <w:r/>
    </w:p>
    <w:p>
      <w:pPr>
        <w:pStyle w:val="ListNumber"/>
        <w:spacing w:line="240" w:lineRule="auto"/>
        <w:ind w:left="720"/>
      </w:pPr>
      <w:r/>
      <w:hyperlink r:id="rId11">
        <w:r>
          <w:rPr>
            <w:color w:val="0000EE"/>
            <w:u w:val="single"/>
          </w:rPr>
          <w:t>https://www.latimes.com/world-nation/story/2026-07-27/questions-mount-after-deadly-berlin-pride-attack-heres-what-to-know</w:t>
        </w:r>
      </w:hyperlink>
      <w:r>
        <w:t xml:space="preserve"> - The deadly attack near Berlin's Pride festival has raised questions about how the suspect, a 21-year-old German citizen, was able to move freely following a conviction linked to his ties to the Islamic State group. The suspect was killed following a search that lasted nearly 24 hours after the attack in downtown Berlin. Authorities believe the attack was an extremist terror act.</w:t>
      </w:r>
      <w:r/>
    </w:p>
    <w:p>
      <w:pPr>
        <w:pStyle w:val="ListNumber"/>
        <w:spacing w:line="240" w:lineRule="auto"/>
        <w:ind w:left="720"/>
      </w:pPr>
      <w:r/>
      <w:hyperlink r:id="rId13">
        <w:r>
          <w:rPr>
            <w:color w:val="0000EE"/>
            <w:u w:val="single"/>
          </w:rPr>
          <w:t>https://www.cglq.ca/public/fierte-montreal-2026-defile-fierte-village-gai-guide-complet-en</w:t>
        </w:r>
      </w:hyperlink>
      <w:r>
        <w:t xml:space="preserve"> - Pride Montreal is the largest LGBTQ+ event in Canada and one of the ten largest Prides in the world. In 2026, Pride week culminates with the parade on Sunday, August 9, on René-Lévesque Boulevard. This guide covers everything: official dates, the Gay Village program, accommodation tips, accessibility, safety, and FAQs for first-time participants.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vernonmatters.ca/2026/08/09/pride-celebrations-take-over-downtown-montreal-with-parade/" TargetMode="External"/><Relationship Id="rId10" Type="http://schemas.openxmlformats.org/officeDocument/2006/relationships/hyperlink" Target="https://globalnews.ca/news/11996071/montreal-pride-security-berlin-attack/" TargetMode="External"/><Relationship Id="rId11" Type="http://schemas.openxmlformats.org/officeDocument/2006/relationships/hyperlink" Target="https://www.latimes.com/world-nation/story/2026-07-27/questions-mount-after-deadly-berlin-pride-attack-heres-what-to-know" TargetMode="External"/><Relationship Id="rId12" Type="http://schemas.openxmlformats.org/officeDocument/2006/relationships/hyperlink" Target="https://montrealcentreville.ca/en/events/montreal-pride-parade-2026/" TargetMode="External"/><Relationship Id="rId13" Type="http://schemas.openxmlformats.org/officeDocument/2006/relationships/hyperlink" Target="https://www.cglq.ca/public/fierte-montreal-2026-defile-fierte-village-gai-guide-complet-en" TargetMode="External"/><Relationship Id="rId14" Type="http://schemas.openxmlformats.org/officeDocument/2006/relationships/hyperlink" Target="https://www.mtl.org/en/what-to-do/festivals-and-events/celebrations-pride-montreal" TargetMode="External"/><Relationship Id="rId15" Type="http://schemas.openxmlformats.org/officeDocument/2006/relationships/hyperlink" Target="https://www.theguardian.com/politics/2026/jul/27/german-officials-tighter-extremism-laws-berlin-pride-attac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