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HeloAir Services: What to Know About This Growing Helicopter Operator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paying closer attention to HeloAir, a helicopter services company expanding flight, safety and aerial work offerings , here’s who they are, what they do, and why it matters if you need charter flights, medevac support or drone integration.</w:t>
      </w:r>
      <w:r/>
    </w:p>
    <w:p>
      <w:r/>
      <w:r>
        <w:t>Essential Takeaways</w:t>
      </w:r>
      <w:r/>
      <w:r/>
    </w:p>
    <w:p>
      <w:pPr>
        <w:pStyle w:val="ListBullet"/>
        <w:spacing w:line="240" w:lineRule="auto"/>
        <w:ind w:left="720"/>
      </w:pPr>
      <w:r/>
      <w:r>
        <w:rPr>
          <w:b/>
        </w:rPr>
        <w:t>Who they are:</w:t>
      </w:r>
      <w:r>
        <w:t xml:space="preserve"> HeloAir operates a mixed helicopter fleet serving charter, medevac and aerial work customers, with an emphasis on flexibility.</w:t>
      </w:r>
      <w:r/>
    </w:p>
    <w:p>
      <w:pPr>
        <w:pStyle w:val="ListBullet"/>
        <w:spacing w:line="240" w:lineRule="auto"/>
        <w:ind w:left="720"/>
      </w:pPr>
      <w:r/>
      <w:r>
        <w:rPr>
          <w:b/>
        </w:rPr>
        <w:t>Fleet feel:</w:t>
      </w:r>
      <w:r>
        <w:t xml:space="preserve"> Their line-up includes types like the S-76D, offering a roomy cabin and a solid, reassuring performance for passenger work.</w:t>
      </w:r>
      <w:r/>
    </w:p>
    <w:p>
      <w:pPr>
        <w:pStyle w:val="ListBullet"/>
        <w:spacing w:line="240" w:lineRule="auto"/>
        <w:ind w:left="720"/>
      </w:pPr>
      <w:r/>
      <w:r>
        <w:rPr>
          <w:b/>
        </w:rPr>
        <w:t>Safety focus:</w:t>
      </w:r>
      <w:r>
        <w:t xml:space="preserve"> The company highlights safety protocols and training as central to operations, with public-facing safety pages describing standards.</w:t>
      </w:r>
      <w:r/>
    </w:p>
    <w:p>
      <w:pPr>
        <w:pStyle w:val="ListBullet"/>
        <w:spacing w:line="240" w:lineRule="auto"/>
        <w:ind w:left="720"/>
      </w:pPr>
      <w:r/>
      <w:r>
        <w:rPr>
          <w:b/>
        </w:rPr>
        <w:t>Tech move:</w:t>
      </w:r>
      <w:r>
        <w:t xml:space="preserve"> HeloAir is blending rotorcraft services with unmanned systems, signalling a step toward integrated air services.</w:t>
      </w:r>
      <w:r/>
    </w:p>
    <w:p>
      <w:pPr>
        <w:pStyle w:val="ListBullet"/>
        <w:spacing w:line="240" w:lineRule="auto"/>
        <w:ind w:left="720"/>
      </w:pPr>
      <w:r/>
      <w:r>
        <w:rPr>
          <w:b/>
        </w:rPr>
        <w:t>Useful for:</w:t>
      </w:r>
      <w:r>
        <w:t xml:space="preserve"> Ideal for regional charter users, emergency services partners and businesses needing aerial survey or lift solutions.</w:t>
      </w:r>
      <w:r/>
      <w:r/>
    </w:p>
    <w:p>
      <w:pPr>
        <w:pStyle w:val="Heading2"/>
      </w:pPr>
      <w:r>
        <w:t>Why HeloAir is catching attention now</w:t>
      </w:r>
      <w:r/>
    </w:p>
    <w:p>
      <w:r/>
      <w:r>
        <w:t>There’s a tangible hum around HeloAir as it promotes a broader set of services, and that matters if you demand reliable lift or rapid response. Their push reflects a market where operators are diversifying beyond simple charters to include medevac, offshore work and aerial surveying. According to their public materials, safety and a varied fleet are selling points, and the S-76D in particular gives a comfortable, quiet cabin that passengers notice.</w:t>
      </w:r>
      <w:r/>
    </w:p>
    <w:p>
      <w:pPr>
        <w:pStyle w:val="Heading2"/>
      </w:pPr>
      <w:r>
        <w:t>The fleet: what’s onboard and why it matters</w:t>
      </w:r>
      <w:r/>
    </w:p>
    <w:p>
      <w:r/>
      <w:r>
        <w:t>HeloAir lays out an aircraft roster that mixes passenger and work helicopters, and they highlight models built for range and payload rather than novelty. The Sikorsky S-76D appears in fleet listings as a workhorse for executive transport and offshore shuttles thanks to its roomy interior and dependable systems. For buyers and procurement managers, choosing an operator with proven airframes means fewer surprises and a smoother ride.</w:t>
      </w:r>
      <w:r/>
    </w:p>
    <w:p>
      <w:pPr>
        <w:pStyle w:val="Heading2"/>
      </w:pPr>
      <w:r>
        <w:t>Safety and training: more than a line in the brochure</w:t>
      </w:r>
      <w:r/>
    </w:p>
    <w:p>
      <w:r/>
      <w:r>
        <w:t>Safety pages on the company site stress procedures, training and operational standards , a welcome detail for anyone booking emergency or passenger flights. In an industry where reputations hinge on incident-free records, operators that publicise training and maintenance practices give customers useful reassurance. If you’re arranging medevac or personnel moves, ask for specifics about pilot currency, maintenance schedules and incident response plans.</w:t>
      </w:r>
      <w:r/>
    </w:p>
    <w:p>
      <w:pPr>
        <w:pStyle w:val="Heading2"/>
      </w:pPr>
      <w:r>
        <w:t>Drone services and unmanned systems: hybrid air solutions</w:t>
      </w:r>
      <w:r/>
    </w:p>
    <w:p>
      <w:r/>
      <w:r>
        <w:t>HeloAir’s move to incorporate unmanned aerial systems is a sign of the times; many aerial service firms are blending drones with manned flights for surveys, inspections and data collection. That’s practical for clients who want high-resolution imagery or thermal surveys without tying up a helicopter for simple reconnaissance. For businesses weighing options, drones can cut cost and time for many assignments while a helicopter remains ready for transport or heavy lift tasks.</w:t>
      </w:r>
      <w:r/>
    </w:p>
    <w:p>
      <w:pPr>
        <w:pStyle w:val="Heading2"/>
      </w:pPr>
      <w:r>
        <w:t>How to pick the right HeloAir service for your need</w:t>
      </w:r>
      <w:r/>
    </w:p>
    <w:p>
      <w:r/>
      <w:r>
        <w:t>Start by matching mission to machine: short executive hops favour passenger-configured airframes, while medevac needs demand quick-config layouts and experienced crews. For inspections or mapping, ask whether HeloAir packages drone data with manned overflights and how they handle data delivery. Always confirm insurance, crew qualifications and contingency plans , and if you’re new to helicopter charters, request a walk-through of the safety brief so you know what to expect.</w:t>
      </w:r>
      <w:r/>
    </w:p>
    <w:p>
      <w:r/>
      <w:r>
        <w:t>It's a small change in choice of operator that can make every flight smoother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Paragraph 3: </w:t>
      </w:r>
      <w:hyperlink r:id="rId11">
        <w:r>
          <w:rPr>
            <w:color w:val="0000EE"/>
            <w:u w:val="single"/>
          </w:rPr>
          <w:t>[4]</w:t>
        </w:r>
      </w:hyperlink>
      <w:r>
        <w:t xml:space="preserve">- Paragraph 4: </w:t>
      </w:r>
      <w:hyperlink r:id="rId13">
        <w:r>
          <w:rPr>
            <w:color w:val="0000EE"/>
            <w:u w:val="single"/>
          </w:rPr>
          <w:t>[6]</w:t>
        </w:r>
      </w:hyperlink>
      <w:r>
        <w:t xml:space="preserve">- Paragraph 5: </w:t>
      </w:r>
      <w:hyperlink r:id="rId14">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https://helenair.com/article_ce03c25e-3faf-590e-bce1-6053487ff5d9.html</w:t>
        </w:r>
      </w:hyperlink>
      <w:r>
        <w:t xml:space="preserve"> - Please view link - unable to able to access data</w:t>
      </w:r>
      <w:r/>
    </w:p>
    <w:p>
      <w:pPr>
        <w:pStyle w:val="ListNumber"/>
        <w:spacing w:line="240" w:lineRule="auto"/>
        <w:ind w:left="720"/>
      </w:pPr>
      <w:r/>
      <w:hyperlink r:id="rId10">
        <w:r>
          <w:rPr>
            <w:color w:val="0000EE"/>
            <w:u w:val="single"/>
          </w:rPr>
          <w:t>https://www.heloair.com/</w:t>
        </w:r>
      </w:hyperlink>
      <w:r>
        <w:t xml:space="preserve"> - HeloAir is a premier private helicopter service based in the mid-Atlantic region, offering swift and safe helicopter transportation tailored to individual needs. Their services include emergency response, powerline patrol, aerial cinematography, and fire suppression. With over 30 years in operation, HeloAir boasts a fleet of seven helicopters, including models like the Bell 206 BIII and Bell 407. They prioritise safety, holding the highest industry safety rating, and have flown approximately 36,000 accident-free hours in the last decade. Their headquarters are at the Richmond International Airport in Virginia.</w:t>
      </w:r>
      <w:r/>
    </w:p>
    <w:p>
      <w:pPr>
        <w:pStyle w:val="ListNumber"/>
        <w:spacing w:line="240" w:lineRule="auto"/>
        <w:ind w:left="720"/>
      </w:pPr>
      <w:r/>
      <w:hyperlink r:id="rId14">
        <w:r>
          <w:rPr>
            <w:color w:val="0000EE"/>
            <w:u w:val="single"/>
          </w:rPr>
          <w:t>https://www.heloair.com/company-info/</w:t>
        </w:r>
      </w:hyperlink>
      <w:r>
        <w:t xml:space="preserve"> - Founded in 1993, HeloAir is headquartered at the Richmond International Airport in Virginia, with an additional base in South Carolina. Their wide geographic reach allows for quick response times and reduced ferry costs. The company offers services such as utility work, charter tours, aerial filming, and fire suppression. They emphasise a client-centric approach, responding to specific needs rather than adhering to a predetermined schedule. HeloAir's fleet includes models like the Bell 407 and Bell JetRanger 206, all maintained to meet or exceed FAA and manufacturer standards.</w:t>
      </w:r>
      <w:r/>
    </w:p>
    <w:p>
      <w:pPr>
        <w:pStyle w:val="ListNumber"/>
        <w:spacing w:line="240" w:lineRule="auto"/>
        <w:ind w:left="720"/>
      </w:pPr>
      <w:r/>
      <w:hyperlink r:id="rId11">
        <w:r>
          <w:rPr>
            <w:color w:val="0000EE"/>
            <w:u w:val="single"/>
          </w:rPr>
          <w:t>https://www.heloair.com/safety/</w:t>
        </w:r>
      </w:hyperlink>
      <w:r>
        <w:t xml:space="preserve"> - Safety is HeloAir's top priority, with their 206 series helicopters recognised as the safest single-engine aircraft ever made. The company adheres to a strict maintenance schedule, with their maintenance team receiving factory training in all the aircraft they operate. They mandate extensive safety programs and procedures for pilots and team members, including recurrent flight training and exceptional dispatch command. HeloAir has flown approximately 36,000 accident-free hours in the last 10 years and is consistently audited by government agencies such as the Department of Defense and NASA.</w:t>
      </w:r>
      <w:r/>
    </w:p>
    <w:p>
      <w:pPr>
        <w:pStyle w:val="ListNumber"/>
        <w:spacing w:line="240" w:lineRule="auto"/>
        <w:ind w:left="720"/>
      </w:pPr>
      <w:r/>
      <w:hyperlink r:id="rId12">
        <w:r>
          <w:rPr>
            <w:color w:val="0000EE"/>
            <w:u w:val="single"/>
          </w:rPr>
          <w:t>https://www.heloair.com/our-fleet/</w:t>
        </w:r>
      </w:hyperlink>
      <w:r>
        <w:t xml:space="preserve"> - HeloAir's fleet comprises seven helicopters, including models like the Bell 407 and Bell JetRanger 206. Each aircraft is maintained by a dedicated team to ensure they meet or exceed FAA and manufacturer standards. The company has previously operated models such as the Sikorsky S-76D, having taken delivery of a new Sikorsky S-76D in January 2015. This expansion allowed HeloAir to assist Sikorsky with the continued success of its 76D program.</w:t>
      </w:r>
      <w:r/>
    </w:p>
    <w:p>
      <w:pPr>
        <w:pStyle w:val="ListNumber"/>
        <w:spacing w:line="240" w:lineRule="auto"/>
        <w:ind w:left="720"/>
      </w:pPr>
      <w:r/>
      <w:hyperlink r:id="rId13">
        <w:r>
          <w:rPr>
            <w:color w:val="0000EE"/>
            <w:u w:val="single"/>
          </w:rPr>
          <w:t>https://www.heloair.com/drone-uas/</w:t>
        </w:r>
      </w:hyperlink>
      <w:r>
        <w:t xml:space="preserve"> - HeloAir offers an extensive UAV drone program with various types of drones available to perform tasks on demand. Their drone services include aerophotography, HD videos, and infrared scans of properties. The company partners with clients on these missions, providing quick data collection and same-day reporting. The drone fleet includes models like the Parrot Anafi, and the services are managed by trained and qualified personnel.</w:t>
      </w:r>
      <w:r/>
    </w:p>
    <w:p>
      <w:pPr>
        <w:pStyle w:val="ListNumber"/>
        <w:spacing w:line="240" w:lineRule="auto"/>
        <w:ind w:left="720"/>
      </w:pPr>
      <w:r/>
      <w:hyperlink r:id="rId15">
        <w:r>
          <w:rPr>
            <w:color w:val="0000EE"/>
            <w:u w:val="single"/>
          </w:rPr>
          <w:t>https://www.helis.com/database/news/s-76d_heloair</w:t>
        </w:r>
      </w:hyperlink>
      <w:r>
        <w:t xml:space="preserve"> - In January 2015, HeloAir took delivery of a new Sikorsky S-76D helicopter, marking a significant expansion in their operations. The company signed a long-term management agreement with a Fortune 500 company to manage, maintain, and fly the Sikorsky S-76D exclusively for that client. This move allowed HeloAir to become part of the Sikorsky family and assist with the continued success of the S-76D program.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elenair.com/article_ce03c25e-3faf-590e-bce1-6053487ff5d9.html" TargetMode="External"/><Relationship Id="rId10" Type="http://schemas.openxmlformats.org/officeDocument/2006/relationships/hyperlink" Target="https://www.heloair.com/" TargetMode="External"/><Relationship Id="rId11" Type="http://schemas.openxmlformats.org/officeDocument/2006/relationships/hyperlink" Target="https://www.heloair.com/safety/" TargetMode="External"/><Relationship Id="rId12" Type="http://schemas.openxmlformats.org/officeDocument/2006/relationships/hyperlink" Target="https://www.heloair.com/our-fleet/" TargetMode="External"/><Relationship Id="rId13" Type="http://schemas.openxmlformats.org/officeDocument/2006/relationships/hyperlink" Target="https://www.heloair.com/drone-uas/" TargetMode="External"/><Relationship Id="rId14" Type="http://schemas.openxmlformats.org/officeDocument/2006/relationships/hyperlink" Target="https://www.heloair.com/company-info/" TargetMode="External"/><Relationship Id="rId15" Type="http://schemas.openxmlformats.org/officeDocument/2006/relationships/hyperlink" Target="https://www.helis.com/database/news/s-76d_heloa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