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move yet: Canada ends gay sperm donor restrictions for inclusive donation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change are cheering , Canada has scrapped sexual-behaviour screening rules that blocked many gay and bisexual men from donating sperm, a practical win for queer people, fertility clinics and hopeful parents across the country. It matters because it removes a long-standing barrier and relies on modern testing, not assumptions.</w:t>
      </w:r>
      <w:r/>
    </w:p>
    <w:p>
      <w:r/>
      <w:r>
        <w:t>Essential Takeaways</w:t>
      </w:r>
      <w:r/>
      <w:r/>
    </w:p>
    <w:p>
      <w:pPr>
        <w:pStyle w:val="ListBullet"/>
        <w:spacing w:line="240" w:lineRule="auto"/>
        <w:ind w:left="720"/>
      </w:pPr>
      <w:r/>
      <w:r>
        <w:rPr>
          <w:b/>
        </w:rPr>
        <w:t>Policy change:</w:t>
      </w:r>
      <w:r>
        <w:t xml:space="preserve"> Health Canada has removed sexual-behaviour questions that effectively excluded gay and bisexual men from sperm donation. </w:t>
      </w:r>
      <w:r/>
    </w:p>
    <w:p>
      <w:pPr>
        <w:pStyle w:val="ListBullet"/>
        <w:spacing w:line="240" w:lineRule="auto"/>
        <w:ind w:left="720"/>
      </w:pPr>
      <w:r/>
      <w:r>
        <w:rPr>
          <w:b/>
        </w:rPr>
        <w:t>Science-backed:</w:t>
      </w:r>
      <w:r>
        <w:t xml:space="preserve"> Medical experts told courts and advisers that modern screening and testing make behaviour-based bans unnecessary. </w:t>
      </w:r>
      <w:r/>
    </w:p>
    <w:p>
      <w:pPr>
        <w:pStyle w:val="ListBullet"/>
        <w:spacing w:line="240" w:lineRule="auto"/>
        <w:ind w:left="720"/>
      </w:pPr>
      <w:r/>
      <w:r>
        <w:rPr>
          <w:b/>
        </w:rPr>
        <w:t>Supply boost likely:</w:t>
      </w:r>
      <w:r>
        <w:t xml:space="preserve"> Canada doesn’t pay donors, so widening eligibility could ease shortages in sperm supply. </w:t>
      </w:r>
      <w:r/>
    </w:p>
    <w:p>
      <w:pPr>
        <w:pStyle w:val="ListBullet"/>
        <w:spacing w:line="240" w:lineRule="auto"/>
        <w:ind w:left="720"/>
      </w:pPr>
      <w:r/>
      <w:r>
        <w:rPr>
          <w:b/>
        </w:rPr>
        <w:t>Personal impact:</w:t>
      </w:r>
      <w:r>
        <w:t xml:space="preserve"> Donors like Aziz report meaningful relationships with donor-conceived children and view donation as a way to build and enrich queer family life. </w:t>
      </w:r>
      <w:r/>
    </w:p>
    <w:p>
      <w:pPr>
        <w:pStyle w:val="ListBullet"/>
        <w:spacing w:line="240" w:lineRule="auto"/>
        <w:ind w:left="720"/>
      </w:pPr>
      <w:r/>
      <w:r>
        <w:rPr>
          <w:b/>
        </w:rPr>
        <w:t>Legal significance:</w:t>
      </w:r>
      <w:r>
        <w:t xml:space="preserve"> Advocates call the move precedent-setting for ending decades of policy discrimination.</w:t>
      </w:r>
      <w:r/>
      <w:r/>
    </w:p>
    <w:p>
      <w:pPr>
        <w:pStyle w:val="Heading2"/>
      </w:pPr>
      <w:r>
        <w:t>Why this decision feels like overdue common sense</w:t>
      </w:r>
      <w:r/>
    </w:p>
    <w:p>
      <w:r/>
      <w:r>
        <w:t>This change lands as a quietly powerful moment , people said the old rule felt discriminatory, and it often smelled of outdated fear rather than facts. According to Health Canada, the shift aims to base donation rules on science and safety, not assumptions about who is “risky”.</w:t>
      </w:r>
      <w:r/>
    </w:p>
    <w:p>
      <w:r/>
      <w:r>
        <w:t>Public-health experts have long pointed out that today’s HIV and STI testing is extremely sensitive and that current screening procedures already reduce residual risk to negligible levels. So this feels less like lowering standards and more like aligning policy with what labs can actually detect.</w:t>
      </w:r>
      <w:r/>
    </w:p>
    <w:p>
      <w:r/>
      <w:r>
        <w:t>Practical takeaway: if you’re curious about donating, the barrier that once stopped many queer men is gone; clinics still screen for infections, but they won’t disqualify you just for your sexual orientation.</w:t>
      </w:r>
      <w:r/>
    </w:p>
    <w:p>
      <w:pPr>
        <w:pStyle w:val="Heading2"/>
      </w:pPr>
      <w:r>
        <w:t>How courts and advocacy nudged the change</w:t>
      </w:r>
      <w:r/>
    </w:p>
    <w:p>
      <w:r/>
      <w:r>
        <w:t>The update didn’t happen in a vacuum. Legal challenges and public advocacy pushed Health Canada to reconsider rules that had evolved from blanket deferrals for men who have sex with men into restrictions focused on specific sexual acts , a shift some saw as merely shifting the stigma.</w:t>
      </w:r>
      <w:r/>
    </w:p>
    <w:p>
      <w:r/>
      <w:r>
        <w:t>Advocates and lawyers described the move as precedent-setting. That matters because it’s not just about one policy: it signals that regulators are ready to rework public-health rules that carry discriminatory effects, especially when modern testing undermines the original rationale.</w:t>
      </w:r>
      <w:r/>
    </w:p>
    <w:p>
      <w:r/>
      <w:r>
        <w:t>What to watch next: other reproductive policies in Canada may come under fresh scrutiny as stakeholders press for equitable, evidence-led rules.</w:t>
      </w:r>
      <w:r/>
    </w:p>
    <w:p>
      <w:pPr>
        <w:pStyle w:val="Heading2"/>
      </w:pPr>
      <w:r>
        <w:t>What this means for queer donors and recipient families</w:t>
      </w:r>
      <w:r/>
    </w:p>
    <w:p>
      <w:r/>
      <w:r>
        <w:t>There’s a human side to the headlines. Donors like Aziz describe donation as deeply personal , it’s about generosity, connection and sometimes staying in touch with the child conceived. Removing barriers lets more queer people take part in that experience and expands the pool for families who need sperm for conception.</w:t>
      </w:r>
      <w:r/>
    </w:p>
    <w:p>
      <w:r/>
      <w:r>
        <w:t>Clinics will continue to follow screening and quarantine procedures where appropriate, but the pool of eligible donors should broaden. That’s useful in a system that doesn’t offer payment and therefore struggles with supply.</w:t>
      </w:r>
      <w:r/>
    </w:p>
    <w:p>
      <w:r/>
      <w:r>
        <w:t>Practical tip: prospective donors should check individual clinic requirements before signing up; eligibility rules can still vary by facility even after Health Canada’s change.</w:t>
      </w:r>
      <w:r/>
    </w:p>
    <w:p>
      <w:pPr>
        <w:pStyle w:val="Heading2"/>
      </w:pPr>
      <w:r>
        <w:t>Safety and testing: the science that supports the move</w:t>
      </w:r>
      <w:r/>
    </w:p>
    <w:p>
      <w:r/>
      <w:r>
        <w:t>Health Canada and infectious-disease experts point out that modern testing regimes detect infections reliably, cutting the need to infer risk from a person’s sexual practices. Affidavits from medical specialists argued the residual risk after contemporary screening is effectively negligible.</w:t>
      </w:r>
      <w:r/>
    </w:p>
    <w:p>
      <w:r/>
      <w:r>
        <w:t>In other words, rigorous lab work now does the heavy lifting. Policy makers are increasingly comfortable relying on those tests rather than on blunt behavioural questions that sweep in entire communities.</w:t>
      </w:r>
      <w:r/>
    </w:p>
    <w:p>
      <w:r/>
      <w:r>
        <w:t>For recipients: this should reassure couples and individuals that relaxing donor eligibility doesn’t mean relaxing safety.</w:t>
      </w:r>
      <w:r/>
    </w:p>
    <w:p>
      <w:pPr>
        <w:pStyle w:val="Heading2"/>
      </w:pPr>
      <w:r>
        <w:t>The bigger picture: supply, equity and what comes next</w:t>
      </w:r>
      <w:r/>
    </w:p>
    <w:p>
      <w:r/>
      <w:r>
        <w:t>Canada’s decision could nudge other countries to rethink similar rules, especially where donor shortages are an ongoing problem. Because Canada doesn’t allow paid donation, attracting more volunteer donors is vital; widening eligibility is a low-cost way to help.</w:t>
      </w:r>
      <w:r/>
    </w:p>
    <w:p>
      <w:r/>
      <w:r>
        <w:t>Expect fertility groups and clinics to track donor numbers and outcomes closely. Advocacy groups say the victory is about more than supply , it’s a correction of policy that carried stigma for years.</w:t>
      </w:r>
      <w:r/>
    </w:p>
    <w:p>
      <w:r/>
      <w:r>
        <w:t>It’s a small change that can make every donation feel a bit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https://www.lgbtqnation.com/2026/08/canada-ends-sperm-donor-restrictions-for-gay-bisexual-men-in-precedent-setting-move/</w:t>
        </w:r>
      </w:hyperlink>
      <w:r>
        <w:t xml:space="preserve"> - Please view link - unable to able to access data</w:t>
      </w:r>
      <w:r/>
    </w:p>
    <w:p>
      <w:pPr>
        <w:pStyle w:val="ListNumber"/>
        <w:spacing w:line="240" w:lineRule="auto"/>
        <w:ind w:left="720"/>
      </w:pPr>
      <w:r/>
      <w:hyperlink r:id="rId10">
        <w:r>
          <w:rPr>
            <w:color w:val="0000EE"/>
            <w:u w:val="single"/>
          </w:rPr>
          <w:t>https://www.canada.ca/en/health-canada/news/2024/05/removing-barriers-for-sperm-and-ova-donors.html</w:t>
        </w:r>
      </w:hyperlink>
      <w:r>
        <w:t xml:space="preserve"> - In May 2024, Health Canada announced updated screening criteria for sperm and ova donors, integrating the latest scientific evidence and input from consultations with subject-matter experts, industry, patient associations, and 2SLGBTQIA+ groups. The new criteria aim to make sperm and ova donation policies safe, inclusive, and scientifically based, ensuring a stable supply for Canadians seeking to grow their families.</w:t>
      </w:r>
      <w:r/>
    </w:p>
    <w:p>
      <w:pPr>
        <w:pStyle w:val="ListNumber"/>
        <w:spacing w:line="240" w:lineRule="auto"/>
        <w:ind w:left="720"/>
      </w:pPr>
      <w:r/>
      <w:hyperlink r:id="rId12">
        <w:r>
          <w:rPr>
            <w:color w:val="0000EE"/>
            <w:u w:val="single"/>
          </w:rPr>
          <w:t>https://www.canada.ca/en/health-canada/news/2022/04/health-canada-authorizes-canadian-blood-services-submission-to-eliminate-donor-deferral-period-for-men-who-have-sex-with-men.html</w:t>
        </w:r>
      </w:hyperlink>
      <w:r>
        <w:t xml:space="preserve"> - In April 2022, Health Canada authorized Canadian Blood Services to eliminate the three-month blanket donor deferral period for sexually active men who have sex with men. Instead, all donors, regardless of gender or sexuality, are now screened for high-risk sexual behaviours. This change marks a significant milestone toward a more inclusive blood donation system in Canada.</w:t>
      </w:r>
      <w:r/>
    </w:p>
    <w:p>
      <w:pPr>
        <w:pStyle w:val="ListNumber"/>
        <w:spacing w:line="240" w:lineRule="auto"/>
        <w:ind w:left="720"/>
      </w:pPr>
      <w:r/>
      <w:hyperlink r:id="rId15">
        <w:r>
          <w:rPr>
            <w:color w:val="0000EE"/>
            <w:u w:val="single"/>
          </w:rPr>
          <w:t>https://www.canada.ca/en/health-canada/news/2018/10/backgrounder-directed-donation-process-for-sperm-and-ova-donors.html</w:t>
        </w:r>
      </w:hyperlink>
      <w:r>
        <w:t xml:space="preserve"> - In October 2018, Health Canada introduced proposed new regulations under the Assisted Human Reproduction Act, offering more flexibility for Canadians, including members of the LGBTQ2 community and single people, in building their families. The regulations provide two options for sperm and ova donors: anonymous donation and the new directed-donation process, allowing individuals to make informed decisions about accepting certain risks in using donor sperm or ova.</w:t>
      </w:r>
      <w:r/>
    </w:p>
    <w:p>
      <w:pPr>
        <w:pStyle w:val="ListNumber"/>
        <w:spacing w:line="240" w:lineRule="auto"/>
        <w:ind w:left="720"/>
      </w:pPr>
      <w:r/>
      <w:hyperlink r:id="rId13">
        <w:r>
          <w:rPr>
            <w:color w:val="0000EE"/>
            <w:u w:val="single"/>
          </w:rPr>
          <w:t>https://www.lgbtqnation.com/2023/02/gay-sperm-donor-sues-canada-for-its-policies-against-gay-bi-men/</w:t>
        </w:r>
      </w:hyperlink>
      <w:r>
        <w:t xml:space="preserve"> - In February 2023, a gay man, identified as Aziz M., filed a lawsuit against Health Canada, alleging that its restrictions on gay and bisexual male sperm donation were unconstitutional. The policy prohibited men who have sex with men from donating sperm unless they had been abstinent for three months or were donating to someone they knew, a practice Aziz M. argued violated the right to equality under the Charter of Rights and Freedoms.</w:t>
      </w:r>
      <w:r/>
    </w:p>
    <w:p>
      <w:pPr>
        <w:pStyle w:val="ListNumber"/>
        <w:spacing w:line="240" w:lineRule="auto"/>
        <w:ind w:left="720"/>
      </w:pPr>
      <w:r/>
      <w:hyperlink r:id="rId11">
        <w:r>
          <w:rPr>
            <w:color w:val="0000EE"/>
            <w:u w:val="single"/>
          </w:rPr>
          <w:t>https://ihtoday.ca/health-canada-eases-barriers-for-sperm-and-egg-donors-cbc/</w:t>
        </w:r>
      </w:hyperlink>
      <w:r>
        <w:t xml:space="preserve"> - In May 2024, Health Canada announced updated screening rules for sperm and egg donors, expanding donations to sperm banks from more gay and bisexual men. The new regulations replace screening questions about men who have sex with men in the previous three months with gender-neutral, sexual behaviour-based donor screening questions, ensuring a stable supply for Canadians seeking to grow their families.</w:t>
      </w:r>
      <w:r/>
    </w:p>
    <w:p>
      <w:pPr>
        <w:pStyle w:val="ListNumber"/>
        <w:spacing w:line="240" w:lineRule="auto"/>
        <w:ind w:left="720"/>
      </w:pPr>
      <w:r/>
      <w:hyperlink r:id="rId14">
        <w:r>
          <w:rPr>
            <w:color w:val="0000EE"/>
            <w:u w:val="single"/>
          </w:rPr>
          <w:t>https://canadanewsmedia.ca/health-canada-sperm-donation-rules-changing-for-gay-men-ctv-news/</w:t>
        </w:r>
      </w:hyperlink>
      <w:r>
        <w:t xml:space="preserve"> - In May 2024, Health Canada changed its longstanding policy restricting gay and bisexual men from donating to sperm banks. The federal health agency adopted a revised directive removing the ban on gay, bisexual, and other men who have sex with men, effective May 8. The policy change allows men who have sex with men to legally donate sperm for the first time in more than 30 years, as part of the anonymous donation process.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canada-ends-sperm-donor-restrictions-for-gay-bisexual-men-in-precedent-setting-move/" TargetMode="External"/><Relationship Id="rId10" Type="http://schemas.openxmlformats.org/officeDocument/2006/relationships/hyperlink" Target="https://www.canada.ca/en/health-canada/news/2024/05/removing-barriers-for-sperm-and-ova-donors.html" TargetMode="External"/><Relationship Id="rId11" Type="http://schemas.openxmlformats.org/officeDocument/2006/relationships/hyperlink" Target="https://ihtoday.ca/health-canada-eases-barriers-for-sperm-and-egg-donors-cbc/" TargetMode="External"/><Relationship Id="rId12" Type="http://schemas.openxmlformats.org/officeDocument/2006/relationships/hyperlink" Target="https://www.canada.ca/en/health-canada/news/2022/04/health-canada-authorizes-canadian-blood-services-submission-to-eliminate-donor-deferral-period-for-men-who-have-sex-with-men.html" TargetMode="External"/><Relationship Id="rId13" Type="http://schemas.openxmlformats.org/officeDocument/2006/relationships/hyperlink" Target="https://www.lgbtqnation.com/2023/02/gay-sperm-donor-sues-canada-for-its-policies-against-gay-bi-men/" TargetMode="External"/><Relationship Id="rId14" Type="http://schemas.openxmlformats.org/officeDocument/2006/relationships/hyperlink" Target="https://canadanewsmedia.ca/health-canada-sperm-donation-rules-changing-for-gay-men-ctv-news/" TargetMode="External"/><Relationship Id="rId15" Type="http://schemas.openxmlformats.org/officeDocument/2006/relationships/hyperlink" Target="https://www.canada.ca/en/health-canada/news/2018/10/backgrounder-directed-donation-process-for-sperm-and-ova-donor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