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CSD Turnouts After Berlin Attack: Why Smaller Cities Saw a Surge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students and neighbours have been filling the streets in solid, visible numbers , two weeks after the Berlin attack , with CSD rallies from Braunschweig to Essen drawing far bigger crowds than usual and underlining why visibility and safety matter now more than ever.</w:t>
      </w:r>
      <w:r/>
    </w:p>
    <w:p>
      <w:r/>
      <w:r>
        <w:t>Essential Takeaways</w:t>
      </w:r>
      <w:r/>
      <w:r/>
    </w:p>
    <w:p>
      <w:pPr>
        <w:pStyle w:val="ListBullet"/>
        <w:spacing w:line="240" w:lineRule="auto"/>
        <w:ind w:left="720"/>
      </w:pPr>
      <w:r/>
      <w:r>
        <w:rPr>
          <w:b/>
        </w:rPr>
        <w:t>Marked increase:</w:t>
      </w:r>
      <w:r>
        <w:t xml:space="preserve"> Braunschweig, Nürnberg and Essen all reported noticeably higher attendance compared with recent years, with Braunschweig up to about 6,000 people and Nürnberg exceeding 20,000. </w:t>
      </w:r>
      <w:r/>
    </w:p>
    <w:p>
      <w:pPr>
        <w:pStyle w:val="ListBullet"/>
        <w:spacing w:line="240" w:lineRule="auto"/>
        <w:ind w:left="720"/>
      </w:pPr>
      <w:r/>
      <w:r>
        <w:rPr>
          <w:b/>
        </w:rPr>
        <w:t>Broader participation:</w:t>
      </w:r>
      <w:r>
        <w:t xml:space="preserve"> Many attendees were not queer but came to show solidarity; organisers described a "now-more-than-ever" mood across events. </w:t>
      </w:r>
      <w:r/>
    </w:p>
    <w:p>
      <w:pPr>
        <w:pStyle w:val="ListBullet"/>
        <w:spacing w:line="240" w:lineRule="auto"/>
        <w:ind w:left="720"/>
      </w:pPr>
      <w:r/>
      <w:r>
        <w:rPr>
          <w:b/>
        </w:rPr>
        <w:t>Heightened security:</w:t>
      </w:r>
      <w:r>
        <w:t xml:space="preserve"> Police and organisers tightened safety plans after the Berlin incident, including larger police presence and specific requests about banners and poles. </w:t>
      </w:r>
      <w:r/>
    </w:p>
    <w:p>
      <w:pPr>
        <w:pStyle w:val="ListBullet"/>
        <w:spacing w:line="240" w:lineRule="auto"/>
        <w:ind w:left="720"/>
      </w:pPr>
      <w:r/>
      <w:r>
        <w:rPr>
          <w:b/>
        </w:rPr>
        <w:t>Peaceful demonstrations:</w:t>
      </w:r>
      <w:r>
        <w:t xml:space="preserve"> Despite fears, the parades proceeded calmly and without major incidents, from RuhrPride in Essen to Pride marches in Prague. </w:t>
      </w:r>
      <w:r/>
    </w:p>
    <w:p>
      <w:pPr>
        <w:pStyle w:val="ListBullet"/>
        <w:spacing w:line="240" w:lineRule="auto"/>
        <w:ind w:left="720"/>
      </w:pPr>
      <w:r/>
      <w:r>
        <w:rPr>
          <w:b/>
        </w:rPr>
        <w:t>Emotional backdrop:</w:t>
      </w:r>
      <w:r>
        <w:t xml:space="preserve"> The surge follows an Islamist vehicle attack in Berlin that killed one person and injured many, colouring this year’s CSDs with grief and defiance.</w:t>
      </w:r>
      <w:r/>
      <w:r/>
    </w:p>
    <w:p>
      <w:pPr>
        <w:pStyle w:val="Heading2"/>
      </w:pPr>
      <w:r>
        <w:t>Why crowds swelled: solidarity, shock and a louder political tone</w:t>
      </w:r>
      <w:r/>
    </w:p>
    <w:p>
      <w:r/>
      <w:r>
        <w:t>Two weeks after the car attack that hit the Berlin Pride route, organisers in towns and cities across Germany reported bigger-than-usual turnouts. The mood was visibly charged, a mixture of grief and determination, and many people who don’t usually march came out to support queer rights. According to local organisers, the events felt more political than in recent years, and that energy shows why turnout matters beyond festivity.</w:t>
      </w:r>
      <w:r/>
    </w:p>
    <w:p>
      <w:pPr>
        <w:pStyle w:val="Heading2"/>
      </w:pPr>
      <w:r>
        <w:t>Smaller cities, bigger statements: Braunschweig and Essen on the map</w:t>
      </w:r>
      <w:r/>
    </w:p>
    <w:p>
      <w:r/>
      <w:r>
        <w:t>Cities that usually host modest CSDs suddenly felt the volume of a major protest movement. Braunschweig’s organisers and local police put numbers around 6,000 , notably higher than prior counts , and Essen’s RuhrPride saw thousands join the parade. This shift suggests activism is decentralising: it isn’t just the capitals where visibility counts. If you’re choosing which CSD to attend, expect a different atmosphere this year , quieter reflection in places, louder calls for safety and policy change in others.</w:t>
      </w:r>
      <w:r/>
    </w:p>
    <w:p>
      <w:pPr>
        <w:pStyle w:val="Heading2"/>
      </w:pPr>
      <w:r>
        <w:t>Nürnberg’s record crowd and what that signals</w:t>
      </w:r>
      <w:r/>
    </w:p>
    <w:p>
      <w:r/>
      <w:r>
        <w:t>Nürnberg reported more than 20,000 people for its CSD, a record turnout described by local media and police. Under the rallying theme of local love and equality, more than 60 groups marched through the city centre. The scale of attendance sent a clear message: communities are refusing to be intimidated, and visibility is being used as a form of protection and protest. For event planners, this means balancing celebratory programming with clear, robust safety protocols.</w:t>
      </w:r>
      <w:r/>
    </w:p>
    <w:p>
      <w:pPr>
        <w:pStyle w:val="Heading2"/>
      </w:pPr>
      <w:r>
        <w:t>Security tightened , practical steps and what attendees noticed</w:t>
      </w:r>
      <w:r/>
    </w:p>
    <w:p>
      <w:r/>
      <w:r>
        <w:t>Organisers and police in Germany and neighbouring Prague revised their safety plans after Berlin, adding officers, de-escalation teams and practical rules , for instance asking people to carry banners on plastic poles rather than wooden sticks. Authorities also monitored routes more closely and spread public-safety guidance ahead of parades. If you’re heading to a march, check the organiser’s guidance beforehand, travel light, avoid bulky poles and follow stewards’ instructions to keep the day calm and safe.</w:t>
      </w:r>
      <w:r/>
    </w:p>
    <w:p>
      <w:pPr>
        <w:pStyle w:val="Heading2"/>
      </w:pPr>
      <w:r>
        <w:t>International ripples: Prague’s vigil and European response</w:t>
      </w:r>
      <w:r/>
    </w:p>
    <w:p>
      <w:r/>
      <w:r>
        <w:t>The impact went beyond Germany. Prague’s Pride began with a minute of silence and then tens of thousands marched in solidarity, with police and festival organisers increasing security as a precaution. Reuters and other outlets noted that many European Pride organisers took the Berlin attack as a call to review safety without shrinking their public demands for equal rights. The result has been a networked response: louder, safer and more united events across borders.</w:t>
      </w:r>
      <w:r/>
    </w:p>
    <w:p>
      <w:r/>
      <w:r>
        <w:t>It's a small change that can make every march feel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12">
        <w:r>
          <w:rPr>
            <w:color w:val="0000EE"/>
            <w:u w:val="single"/>
          </w:rPr>
          <w:t>[4]</w:t>
        </w:r>
      </w:hyperlink>
      <w:r>
        <w:t xml:space="preserve">, </w:t>
      </w:r>
      <w:hyperlink r:id="rId9">
        <w:r>
          <w:rPr>
            <w:color w:val="0000EE"/>
            <w:u w:val="single"/>
          </w:rPr>
          <w:t>[2]</w:t>
        </w:r>
      </w:hyperlink>
      <w:r>
        <w:t xml:space="preserve">- Paragraph 5: </w:t>
      </w:r>
      <w:hyperlink r:id="rId13">
        <w:r>
          <w:rPr>
            <w:color w:val="0000EE"/>
            <w:u w:val="single"/>
          </w:rPr>
          <w:t>[6]</w:t>
        </w:r>
      </w:hyperlink>
      <w:r>
        <w:t xml:space="preserve">, </w:t>
      </w:r>
      <w:hyperlink r:id="rId10">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https://www.tagesschau.de/inland/gesellschaft/csd-demos-102.html</w:t>
        </w:r>
      </w:hyperlink>
      <w:r>
        <w:t xml:space="preserve"> - Please view link - unable to able to access data</w:t>
      </w:r>
      <w:r/>
    </w:p>
    <w:p>
      <w:pPr>
        <w:pStyle w:val="ListNumber"/>
        <w:spacing w:line="240" w:lineRule="auto"/>
        <w:ind w:left="720"/>
      </w:pPr>
      <w:r/>
      <w:hyperlink r:id="rId9">
        <w:r>
          <w:rPr>
            <w:color w:val="0000EE"/>
            <w:u w:val="single"/>
          </w:rPr>
          <w:t>https://www.tagesschau.de/inland/gesellschaft/csd-demos-102.html</w:t>
        </w:r>
      </w:hyperlink>
      <w:r>
        <w:t xml:space="preserve"> - This article reports on the significant increase in attendance at Christopher Street Day (CSD) demonstrations in Braunschweig, Nuremberg, and Essen, following the Islamist attack at the Berlin CSD in late July 2026. In Braunschweig, at least 6,000 people participated, up from 4,500 to 5,000 in previous years. The Nuremberg CSD saw over 20,000 attendees, with the police estimating around 23,000 by the afternoon. The demonstrations were peaceful and highlighted a strong sense of solidarity within the queer community.</w:t>
      </w:r>
      <w:r/>
    </w:p>
    <w:p>
      <w:pPr>
        <w:pStyle w:val="ListNumber"/>
        <w:spacing w:line="240" w:lineRule="auto"/>
        <w:ind w:left="720"/>
      </w:pPr>
      <w:r/>
      <w:hyperlink r:id="rId14">
        <w:r>
          <w:rPr>
            <w:color w:val="0000EE"/>
            <w:u w:val="single"/>
          </w:rPr>
          <w:t>https://www.nordbayern.de/bayern/grosse-besturzung-nach-mutmasslichem-anschlag-auf-berliner-csd-spontane-mahnwache-in-nurnberg-1.15215664</w:t>
        </w:r>
      </w:hyperlink>
      <w:r>
        <w:t xml:space="preserve"> - Following the alleged attack at the Berlin CSD, the queer community in Nuremberg responded with shock and solidarity. A spontaneous vigil was organised to honour the victims and express support for the Berlin community. The event underscored the unity and resilience of the LGBTQ+ community in the face of violence. (</w:t>
      </w:r>
      <w:hyperlink r:id="rId15">
        <w:r>
          <w:rPr>
            <w:color w:val="0000EE"/>
            <w:u w:val="single"/>
          </w:rPr>
          <w:t>nordbayern.de</w:t>
        </w:r>
      </w:hyperlink>
      <w:r>
        <w:t>)</w:t>
      </w:r>
      <w:r/>
    </w:p>
    <w:p>
      <w:pPr>
        <w:pStyle w:val="ListNumber"/>
        <w:spacing w:line="240" w:lineRule="auto"/>
        <w:ind w:left="720"/>
      </w:pPr>
      <w:r/>
      <w:hyperlink r:id="rId12">
        <w:r>
          <w:rPr>
            <w:color w:val="0000EE"/>
            <w:u w:val="single"/>
          </w:rPr>
          <w:t>https://www.nordbayern.de/nuernberg/nach-anschlag-in-berlin-nurnberger-csd-findet-statt-sicherheitskonzept-nachgescharft-1.15218464</w:t>
        </w:r>
      </w:hyperlink>
      <w:r>
        <w:t xml:space="preserve"> - Despite the attack in Berlin, the Nuremberg CSD proceeded as planned. Organisers, the city, and the police reviewed and enhanced the security concept to ensure safety. The event aimed to demonstrate solidarity and resilience, with no specific threats identified. (</w:t>
      </w:r>
      <w:hyperlink r:id="rId16">
        <w:r>
          <w:rPr>
            <w:color w:val="0000EE"/>
            <w:u w:val="single"/>
          </w:rPr>
          <w:t>nordbayern.de</w:t>
        </w:r>
      </w:hyperlink>
      <w:r>
        <w:t>)</w:t>
      </w:r>
      <w:r/>
    </w:p>
    <w:p>
      <w:pPr>
        <w:pStyle w:val="ListNumber"/>
        <w:spacing w:line="240" w:lineRule="auto"/>
        <w:ind w:left="720"/>
      </w:pPr>
      <w:r/>
      <w:hyperlink r:id="rId10">
        <w:r>
          <w:rPr>
            <w:color w:val="0000EE"/>
            <w:u w:val="single"/>
          </w:rPr>
          <w:t>https://www.euronews.com/my-europe/2026/07/26/car-rams-crowd-at-berlin-pride-event-killing-one-and-injuring-16</w:t>
        </w:r>
      </w:hyperlink>
      <w:r>
        <w:t xml:space="preserve"> - On July 25, 2026, a car drove into the crowd at Berlin's CSD event, resulting in one death and at least 29 injuries. The suspect, Abdul B., is believed to have used a machete during the attack. Authorities are investigating the incident, which has raised concerns about safety at LGBTQ+ events. (</w:t>
      </w:r>
      <w:hyperlink r:id="rId17">
        <w:r>
          <w:rPr>
            <w:color w:val="0000EE"/>
            <w:u w:val="single"/>
          </w:rPr>
          <w:t>euronews.com</w:t>
        </w:r>
      </w:hyperlink>
      <w:r>
        <w:t>)</w:t>
      </w:r>
      <w:r/>
    </w:p>
    <w:p>
      <w:pPr>
        <w:pStyle w:val="ListNumber"/>
        <w:spacing w:line="240" w:lineRule="auto"/>
        <w:ind w:left="720"/>
      </w:pPr>
      <w:r/>
      <w:hyperlink r:id="rId13">
        <w:r>
          <w:rPr>
            <w:color w:val="0000EE"/>
            <w:u w:val="single"/>
          </w:rPr>
          <w:t>https://apnews.com/article/4fabf20621b75cdd8f8e05119ea9d281</w:t>
        </w:r>
      </w:hyperlink>
      <w:r>
        <w:t xml:space="preserve"> - Hamburg's Pride parade, one of Germany's largest, took place on August 1, 2026, attracting around 300,000 attendees. This was a significant increase from the previous year, with heightened security measures implemented following the fatal attack at the Berlin CSD. The event's motto was 'Queer in solidarity. Take a stand - for a future without fear.' (</w:t>
      </w:r>
      <w:hyperlink r:id="rId18">
        <w:r>
          <w:rPr>
            <w:color w:val="0000EE"/>
            <w:u w:val="single"/>
          </w:rPr>
          <w:t>apnews.com</w:t>
        </w:r>
      </w:hyperlink>
      <w:r>
        <w:t>)</w:t>
      </w:r>
      <w:r/>
    </w:p>
    <w:p>
      <w:pPr>
        <w:pStyle w:val="ListNumber"/>
        <w:spacing w:line="240" w:lineRule="auto"/>
        <w:ind w:left="720"/>
      </w:pPr>
      <w:r/>
      <w:hyperlink r:id="rId11">
        <w:r>
          <w:rPr>
            <w:color w:val="0000EE"/>
            <w:u w:val="single"/>
          </w:rPr>
          <w:t>https://www.csd-braunschweig.de/mach-mit/demo-anmeldung/</w:t>
        </w:r>
      </w:hyperlink>
      <w:r>
        <w:t xml:space="preserve"> - The CSD Braunschweig 2026 website provides information on participating in the demonstration on August 8, 2026. It offers online registration for groups wishing to join the parade, details on participation conditions, and contact information for further inquiries. The event aims to showcase solidarity and support for the queer community. (</w:t>
      </w:r>
      <w:hyperlink r:id="rId19">
        <w:r>
          <w:rPr>
            <w:color w:val="0000EE"/>
            <w:u w:val="single"/>
          </w:rPr>
          <w:t>csd-braunschweig.de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agesschau.de/inland/gesellschaft/csd-demos-102.html" TargetMode="External"/><Relationship Id="rId10" Type="http://schemas.openxmlformats.org/officeDocument/2006/relationships/hyperlink" Target="https://www.euronews.com/my-europe/2026/07/26/car-rams-crowd-at-berlin-pride-event-killing-one-and-injuring-16" TargetMode="External"/><Relationship Id="rId11" Type="http://schemas.openxmlformats.org/officeDocument/2006/relationships/hyperlink" Target="https://www.csd-braunschweig.de/mach-mit/demo-anmeldung/" TargetMode="External"/><Relationship Id="rId12" Type="http://schemas.openxmlformats.org/officeDocument/2006/relationships/hyperlink" Target="https://www.nordbayern.de/nuernberg/nach-anschlag-in-berlin-nurnberger-csd-findet-statt-sicherheitskonzept-nachgescharft-1.15218464" TargetMode="External"/><Relationship Id="rId13" Type="http://schemas.openxmlformats.org/officeDocument/2006/relationships/hyperlink" Target="https://apnews.com/article/4fabf20621b75cdd8f8e05119ea9d281" TargetMode="External"/><Relationship Id="rId14" Type="http://schemas.openxmlformats.org/officeDocument/2006/relationships/hyperlink" Target="https://www.nordbayern.de/bayern/grosse-besturzung-nach-mutmasslichem-anschlag-auf-berliner-csd-spontane-mahnwache-in-nurnberg-1.15215664" TargetMode="External"/><Relationship Id="rId15" Type="http://schemas.openxmlformats.org/officeDocument/2006/relationships/hyperlink" Target="https://www.nordbayern.de/bayern/grosse-besturzung-nach-mutmasslichem-anschlag-auf-berliner-csd-spontane-mahnwache-in-nurnberg-1.15215664?utm_source=openai" TargetMode="External"/><Relationship Id="rId16" Type="http://schemas.openxmlformats.org/officeDocument/2006/relationships/hyperlink" Target="https://www.nordbayern.de/nuernberg/nach-anschlag-in-berlin-nurnberger-csd-findet-statt-sicherheitskonzept-nachgescharft-1.15218464?utm_source=openai" TargetMode="External"/><Relationship Id="rId17" Type="http://schemas.openxmlformats.org/officeDocument/2006/relationships/hyperlink" Target="https://www.euronews.com/my-europe/2026/07/26/car-rams-crowd-at-berlin-pride-event-killing-one-and-injuring-16?utm_source=openai" TargetMode="External"/><Relationship Id="rId18" Type="http://schemas.openxmlformats.org/officeDocument/2006/relationships/hyperlink" Target="https://apnews.com/article/4fabf20621b75cdd8f8e05119ea9d281?utm_source=openai" TargetMode="External"/><Relationship Id="rId19" Type="http://schemas.openxmlformats.org/officeDocument/2006/relationships/hyperlink" Target="https://www.csd-braunschweig.de/mach-mit/demo-anmeldung/?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