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Trans couple say they were beaten after using bathroom — then they were arrested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park-goers and local leaders are watching as a Louisiana trans couple say they were attacked outside a public restroom, suffered serious injuries and then found themselves charged while their alleged assailants went free , a case that matters as the parish pursues one of the strictest bathroom ordinances in the US.</w:t>
      </w:r>
      <w:r/>
    </w:p>
    <w:p>
      <w:r/>
      <w:r>
        <w:t>Essential Takeaways</w:t>
      </w:r>
      <w:r/>
      <w:r/>
    </w:p>
    <w:p>
      <w:pPr>
        <w:pStyle w:val="ListBullet"/>
        <w:spacing w:line="240" w:lineRule="auto"/>
        <w:ind w:left="720"/>
      </w:pPr>
      <w:r/>
      <w:r>
        <w:rPr>
          <w:b/>
        </w:rPr>
        <w:t>What happened:</w:t>
      </w:r>
      <w:r>
        <w:t xml:space="preserve"> A trans couple report being surrounded, insulted and physically attacked after using a women’s restroom at a Cypress Black Bayou Park in Bossier Parish. </w:t>
      </w:r>
      <w:r/>
    </w:p>
    <w:p>
      <w:pPr>
        <w:pStyle w:val="ListBullet"/>
        <w:spacing w:line="240" w:lineRule="auto"/>
        <w:ind w:left="720"/>
      </w:pPr>
      <w:r/>
      <w:r>
        <w:rPr>
          <w:b/>
        </w:rPr>
        <w:t>Injuries:</w:t>
      </w:r>
      <w:r>
        <w:t xml:space="preserve"> One partner claims four stitches above the eye and unconsciousness, the other a concussion and multiple injuries; both say they did not fight back. </w:t>
      </w:r>
      <w:r/>
    </w:p>
    <w:p>
      <w:pPr>
        <w:pStyle w:val="ListBullet"/>
        <w:spacing w:line="240" w:lineRule="auto"/>
        <w:ind w:left="720"/>
      </w:pPr>
      <w:r/>
      <w:r>
        <w:rPr>
          <w:b/>
        </w:rPr>
        <w:t>Charges filed:</w:t>
      </w:r>
      <w:r>
        <w:t xml:space="preserve"> Despite their injuries, local police charged the couple with offences including disturbing the peace, fighting and offensive language. </w:t>
      </w:r>
      <w:r/>
    </w:p>
    <w:p>
      <w:pPr>
        <w:pStyle w:val="ListBullet"/>
        <w:spacing w:line="240" w:lineRule="auto"/>
        <w:ind w:left="720"/>
      </w:pPr>
      <w:r/>
      <w:r>
        <w:rPr>
          <w:b/>
        </w:rPr>
        <w:t>Custody concerns:</w:t>
      </w:r>
      <w:r>
        <w:t xml:space="preserve"> One partner says she was placed in a men’s jail and searched by a male officer despite having a female gender marker on her licence. </w:t>
      </w:r>
      <w:r/>
    </w:p>
    <w:p>
      <w:pPr>
        <w:pStyle w:val="ListBullet"/>
        <w:spacing w:line="240" w:lineRule="auto"/>
        <w:ind w:left="720"/>
      </w:pPr>
      <w:r/>
      <w:r>
        <w:rPr>
          <w:b/>
        </w:rPr>
        <w:t>Wider context:</w:t>
      </w:r>
      <w:r>
        <w:t xml:space="preserve"> The alleged attack comes as Bossier Parish officials unanimously advanced a hardline restroom ordinance aimed at restricting trans people’s access to gendered facilities.</w:t>
      </w:r>
      <w:r/>
      <w:r/>
    </w:p>
    <w:p>
      <w:pPr>
        <w:pStyle w:val="Heading2"/>
      </w:pPr>
      <w:r>
        <w:t>What the couple say happened , harrowing and immediate</w:t>
      </w:r>
      <w:r/>
    </w:p>
    <w:p>
      <w:r/>
      <w:r>
        <w:t>Aurora Rush and Shae Sanders told a local podcaster they were leaving the park on 31 May when a group of about 10 people surrounded them after they used the women’s restroom. They say the confrontation quickly turned violent, with anti-trans slurs, threats and blows that left Sanders unconscious and Rush dazed and concussed. The descriptions are stark and physical , stitches, a concussion and the kind of shock that leaves you replaying moments for weeks.</w:t>
      </w:r>
      <w:r/>
    </w:p>
    <w:p>
      <w:r/>
      <w:r>
        <w:t>According to Erin In The Morning, the couple maintain they never retaliated. Their attorney says the attack should be investigated as a hate crime. For readers, the detail that one partner was knocked out and the other required multiple stitches underscores how quickly a public moment can become a medical one.</w:t>
      </w:r>
      <w:r/>
    </w:p>
    <w:p>
      <w:pPr>
        <w:pStyle w:val="Heading2"/>
      </w:pPr>
      <w:r>
        <w:t>Police response and the controversial charges</w:t>
      </w:r>
      <w:r/>
    </w:p>
    <w:p>
      <w:r/>
      <w:r>
        <w:t>Instead of multiple arrests of the people the couple say attacked them, local police charged the victims. Sanders faces a charge of disturbing the peace; Rush has been charged with fighting and using offensive language. Erin In The Morning reporters were unable to find records of arrests of other people at the scene for that incident.</w:t>
      </w:r>
      <w:r/>
    </w:p>
    <w:p>
      <w:r/>
      <w:r>
        <w:t>That reversal , injured people becoming defendants , is the part of the story many find hardest to square. It raises immediate questions about how officers assessed the scene and whether bias, miscommunication or procedural errors shaped those early decisions.</w:t>
      </w:r>
      <w:r/>
    </w:p>
    <w:p>
      <w:pPr>
        <w:pStyle w:val="Heading2"/>
      </w:pPr>
      <w:r>
        <w:t>Concerns about detention and dignity</w:t>
      </w:r>
      <w:r/>
    </w:p>
    <w:p>
      <w:r/>
      <w:r>
        <w:t>Rush says she was taken to a men’s jail even though her driver’s licence lists her as female, that she was searched by a male officer and briefly booked under the wrong name. Those details feed into broader concerns about how transgender detainees are processed and treated in custody.</w:t>
      </w:r>
      <w:r/>
    </w:p>
    <w:p>
      <w:r/>
      <w:r>
        <w:t>Human-rights groups and defence lawyers routinely argue that housing trans people according to gender marker or sex assigned at birth can cause harm and increase risk. If the couple’s account is accurate, the booking episode adds a distressing administrative layer to an already traumatic encounter.</w:t>
      </w:r>
      <w:r/>
    </w:p>
    <w:p>
      <w:pPr>
        <w:pStyle w:val="Heading2"/>
      </w:pPr>
      <w:r>
        <w:t>The local politics: a new restroom ordinance and a charged atmosphere</w:t>
      </w:r>
      <w:r/>
    </w:p>
    <w:p>
      <w:r/>
      <w:r>
        <w:t>The incident comes weeks before Bossier Parish approved, unanimously, a proposal for a strict bathroom ordinance that would require public employees to remove anyone from a gendered facility if their sex is “questioned,” and could create criminal penalties for refusal to leave. The measure is set to face more hearings and legal scrutiny, and if adopted would join a patchwork of similar laws that have made restrooms a flashpoint nationwide.</w:t>
      </w:r>
      <w:r/>
    </w:p>
    <w:p>
      <w:r/>
      <w:r>
        <w:t>Officials say the ordinance is meant to protect privacy and safety. Critics say it targets trans people, criminalises presence and stokes vigilantism. Either way, the couple’s case lands in a charged atmosphere where policy and personal safety are colliding in very public ways.</w:t>
      </w:r>
      <w:r/>
    </w:p>
    <w:p>
      <w:pPr>
        <w:pStyle w:val="Heading2"/>
      </w:pPr>
      <w:r>
        <w:t>What this means for legal options and the community</w:t>
      </w:r>
      <w:r/>
    </w:p>
    <w:p>
      <w:r/>
      <w:r>
        <w:t>The couple have rejected a plea deal and want the case heard in court, their attorney told Erin In The Morning, with more hearings expected. That decision signals they want facts and context aired publicly rather than quietly closing the file. If pursued as a hate-crime prosecution, the case could test local law enforcement’s approach to bias incidents and to processing witnesses and victims who are trans.</w:t>
      </w:r>
      <w:r/>
    </w:p>
    <w:p>
      <w:r/>
      <w:r>
        <w:t>For community members, this is a moment to watch the courthouse as much as the council chamber. Legal outcomes here will affect not just the couple but how similar complaints are handled in future.</w:t>
      </w:r>
      <w:r/>
    </w:p>
    <w:p>
      <w:r/>
      <w:r>
        <w:t>It's a small change that can make every public trip to a restroom feel either safer or more precarious.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0">
        <w:r>
          <w:rPr>
            <w:color w:val="0000EE"/>
            <w:u w:val="single"/>
          </w:rPr>
          <w:t>[3]</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9">
        <w:r>
          <w:rPr>
            <w:color w:val="0000EE"/>
            <w:u w:val="single"/>
          </w:rPr>
          <w:t>[2]</w:t>
        </w:r>
      </w:hyperlink>
      <w:r>
        <w:t xml:space="preserve">, </w:t>
      </w:r>
      <w:hyperlink r:id="rId10">
        <w:r>
          <w:rPr>
            <w:color w:val="0000EE"/>
            <w:u w:val="single"/>
          </w:rPr>
          <w:t>[3]</w:t>
        </w:r>
      </w:hyperlink>
      <w:r>
        <w:t xml:space="preserve">- Paragraph 5: </w:t>
      </w:r>
      <w:hyperlink r:id="rId9">
        <w:r>
          <w:rPr>
            <w:color w:val="0000EE"/>
            <w:u w:val="single"/>
          </w:rPr>
          <w:t>[2]</w:t>
        </w:r>
      </w:hyperlink>
      <w:r>
        <w:t xml:space="preserve">, </w:t>
      </w:r>
      <w:hyperlink r:id="rId11">
        <w:r>
          <w:rPr>
            <w:color w:val="0000EE"/>
            <w:u w:val="single"/>
          </w:rPr>
          <w:t>[4]</w:t>
        </w:r>
      </w:hyperlink>
      <w:r>
        <w:t xml:space="preserve">- Paragraph 6: </w:t>
      </w:r>
      <w:hyperlink r:id="rId9">
        <w:r>
          <w:rPr>
            <w:color w:val="0000EE"/>
            <w:u w:val="single"/>
          </w:rPr>
          <w:t>[2]</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https://www.thepinknews.com/2026/08/07/trans-couple-beaten-by-mob-for-using-bathroom-arrested-instead-of-their-alleged-attackers/</w:t>
        </w:r>
      </w:hyperlink>
      <w:r>
        <w:t xml:space="preserve"> - Please view link - unable to able to access data</w:t>
      </w:r>
      <w:r/>
    </w:p>
    <w:p>
      <w:pPr>
        <w:pStyle w:val="ListNumber"/>
        <w:spacing w:line="240" w:lineRule="auto"/>
        <w:ind w:left="720"/>
      </w:pPr>
      <w:r/>
      <w:hyperlink r:id="rId9">
        <w:r>
          <w:rPr>
            <w:color w:val="0000EE"/>
            <w:u w:val="single"/>
          </w:rPr>
          <w:t>https://www.thepinknews.com/2026/08/07/trans-couple-beaten-by-mob-for-using-bathroom-arrested-instead-of-their-alleged-attackers/</w:t>
        </w:r>
      </w:hyperlink>
      <w:r>
        <w:t xml:space="preserve"> - A transgender couple in Louisiana, Aurora Rush and Shae Sanders, were assaulted by a group of approximately ten individuals outside a public restroom at Cypress Black Bayou Park in Bossier Parish on 31 May. Despite sustaining injuries—Sanders required stitches above one eye, and Rush suffered a concussion and other injuries—the couple was charged by police. Sanders faced a 'disturbing the peace' charge, while Rush was charged with fighting and using offensive language. The couple maintains they did not retaliate and has rejected a plea deal, seeking a full court hearing. Their next court dates are expected in August. Additionally, Rush alleges she was taken to a men's jail despite having a female gender marker on her driver's license, searched by a male officer, and initially booked under the wrong name. The couple's attorney argues the attack should be treated as a hate crime. Weeks after the incident, on 15 July, Bossier Parish officials unanimously approved a proposal for one of the country's strictest bathroom ordinances against transgender individuals. If enacted, the measure would require public employees to remove people from gendered facilities if their sex is questioned and could allow criminal penalties of up to a year in jail for anyone who refuses to leave. The ordinance's legal status remains uncertain amid procedural challenges, with another public hearing expected. If the resolution passes, there will be an opportunity for public comments on 2 September.</w:t>
      </w:r>
      <w:r/>
    </w:p>
    <w:p>
      <w:pPr>
        <w:pStyle w:val="ListNumber"/>
        <w:spacing w:line="240" w:lineRule="auto"/>
        <w:ind w:left="720"/>
      </w:pPr>
      <w:r/>
      <w:hyperlink r:id="rId10">
        <w:r>
          <w:rPr>
            <w:color w:val="0000EE"/>
            <w:u w:val="single"/>
          </w:rPr>
          <w:t>https://www.erininthemorning.com/p/bossier-parish-in-louisiana-advances</w:t>
        </w:r>
      </w:hyperlink>
      <w:r>
        <w:t xml:space="preserve"> - On 15 July, Bossier Parish's Police Jury voted to advance a criminal ban on transgender individuals using restrooms, locker rooms, and changing rooms on municipally owned land, including government properties like libraries, parks, and courthouses. The ordinance sets three penalty levels for violations, with potential criminal penalties of up to a year in jail for anyone who refuses to leave a gendered facility if their sex is questioned. The legal status of the ordinance remains uncertain amid procedural challenges, with another public hearing expected. If the resolution passes, there will be an opportunity for public comments on 2 September.</w:t>
      </w:r>
      <w:r/>
    </w:p>
    <w:p>
      <w:pPr>
        <w:pStyle w:val="ListNumber"/>
        <w:spacing w:line="240" w:lineRule="auto"/>
        <w:ind w:left="720"/>
      </w:pPr>
      <w:r/>
      <w:hyperlink r:id="rId11">
        <w:r>
          <w:rPr>
            <w:color w:val="0000EE"/>
            <w:u w:val="single"/>
          </w:rPr>
          <w:t>https://bossierpress.com/bossier-parish-weighs-criminal-restroom-ordinance-based-on-biological-sex/</w:t>
        </w:r>
      </w:hyperlink>
      <w:r>
        <w:t xml:space="preserve"> - Bossier Parish leaders are considering adopting a law making it a crime for individuals to use a restroom, locker room, or changing room that does not correspond with their biological sex. The Bossier Parish Sheriff's Office supports the new rule, which strengthens law enforcement's ability to handle public safety situations when they arise. The full Police Jury unanimously voted in favor of advancing the ordinance at their 15 July meeting. The new ordinance adopts definitions from Louisiana's Women's Safety and Protection Act that was passed in 2024. The penalties are outlined in three steps, with potential criminal penalties of up to a year in jail for anyone who refuses to leave a gendered facility if their sex is questioned.</w:t>
      </w:r>
      <w:r/>
    </w:p>
    <w:p>
      <w:pPr>
        <w:pStyle w:val="ListNumber"/>
        <w:spacing w:line="240" w:lineRule="auto"/>
        <w:ind w:left="720"/>
      </w:pPr>
      <w:r/>
      <w:hyperlink r:id="rId12">
        <w:r>
          <w:rPr>
            <w:color w:val="0000EE"/>
            <w:u w:val="single"/>
          </w:rPr>
          <w:t>https://www.ksla.com/2025/08/19/benton-man-arrested-rape-child-grooming-police-say/</w:t>
        </w:r>
      </w:hyperlink>
      <w:r>
        <w:t xml:space="preserve"> - On 12 August 2025, the Benton Police Department initiated an investigation into allegations of sexual abuse of a child involving Kenneth Wayne O'Briant. Following the initial investigation, O'Briant was arrested and booked into the Bossier Parish Maximum Security Facility on a charge of Molestation of a Juvenile. He was subsequently released after posting a $25,000 bond. The investigation remained active, with the Benton Police Department receiving assistance from the Bossier Parish Sheriff's Office Forensics Unit. Based on the findings of that continued investigation, Benton Police Department obtained warrants for additional charges. O'Briant was re-arrested and charged with First Degree Rape and Child Grooming. O'Briant is currently incarcerated at the Bossier Parish Maximum Security Facility under a $1.3 million-dollar bond. The investigation is ongoing, and additional charges are possible as Officers from the Benton Police Department work to determine if other victims may be involved. Anyone with information related to this case is urged to call the Benton Police Department at (318) 965-0579.</w:t>
      </w:r>
      <w:r/>
    </w:p>
    <w:p>
      <w:pPr>
        <w:pStyle w:val="ListNumber"/>
        <w:spacing w:line="240" w:lineRule="auto"/>
        <w:ind w:left="720"/>
      </w:pPr>
      <w:r/>
      <w:hyperlink r:id="rId13">
        <w:r>
          <w:rPr>
            <w:color w:val="0000EE"/>
            <w:u w:val="single"/>
          </w:rPr>
          <w:t>https://www.indy100.com/news/gay-couple-brutally-attacked-miami-beach-pride-florida-police-8299006</w:t>
        </w:r>
      </w:hyperlink>
      <w:r>
        <w:t xml:space="preserve"> - A gay couple were brutally beaten outside a public restroom by four men in Miami just hours after the annual Miami Beach Gay Pride celebration. CCTV footage released by the Miami Beach Police Department shows the two victims, Rene Chalarca and Dmitry Logunov, being punched repeatedly by the aggressors, who were also heard hurling anti-gay slurs as they beat the men to the ground. One bystander attempted to intervene and physically defend the two victims, but he was also reportedly beaten to the ground by the gang. Speaking to South Florida news outlet Sun-Sentinel, Mr Chalarca recalls: 'We were outside of the bathroom, and then he hit him. I grabbed the guy, but he was already on the floor, and then the other people came and started hitting him.' The attack took place on Sunday and the four attackers have since surrendered to police and, according to a tweet by the Miami Beach Police Department, will likely be prosecuted for their involvement in the alleged hate crime.</w:t>
      </w:r>
      <w:r/>
    </w:p>
    <w:p>
      <w:pPr>
        <w:pStyle w:val="ListNumber"/>
        <w:spacing w:line="240" w:lineRule="auto"/>
        <w:ind w:left="720"/>
      </w:pPr>
      <w:r/>
      <w:hyperlink r:id="rId14">
        <w:r>
          <w:rPr>
            <w:color w:val="0000EE"/>
            <w:u w:val="single"/>
          </w:rPr>
          <w:t>https://www.lgbtqnation.com/2020/09/hate-crime-charges-filed-3-trans-women-beaten-robbed-mocked-street/</w:t>
        </w:r>
      </w:hyperlink>
      <w:r>
        <w:t xml:space="preserve"> - Hate crime charges were filed after three transgender women were beaten, robbed, and mocked in the street. Video went viral of a brutal attack on transgender Instagram influencer Eden the Doll and her friends Joslyn Flawless and Jaslene White Rose last month, and now prosecutors have filed hate crimes charges against two men in connection to the attack. Carlton Callaway, 29, and Davion Williams, 22, face charges including robbery, assault, and grand theft for allegedly attacking and robbing the three women and filming themselves laughing about it, while police officers and other passersby did nothing to help the victims.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8/07/trans-couple-beaten-by-mob-for-using-bathroom-arrested-instead-of-their-alleged-attackers/" TargetMode="External"/><Relationship Id="rId10" Type="http://schemas.openxmlformats.org/officeDocument/2006/relationships/hyperlink" Target="https://www.erininthemorning.com/p/bossier-parish-in-louisiana-advances" TargetMode="External"/><Relationship Id="rId11" Type="http://schemas.openxmlformats.org/officeDocument/2006/relationships/hyperlink" Target="https://bossierpress.com/bossier-parish-weighs-criminal-restroom-ordinance-based-on-biological-sex/" TargetMode="External"/><Relationship Id="rId12" Type="http://schemas.openxmlformats.org/officeDocument/2006/relationships/hyperlink" Target="https://www.ksla.com/2025/08/19/benton-man-arrested-rape-child-grooming-police-say/" TargetMode="External"/><Relationship Id="rId13" Type="http://schemas.openxmlformats.org/officeDocument/2006/relationships/hyperlink" Target="https://www.indy100.com/news/gay-couple-brutally-attacked-miami-beach-pride-florida-police-8299006" TargetMode="External"/><Relationship Id="rId14" Type="http://schemas.openxmlformats.org/officeDocument/2006/relationships/hyperlink" Target="https://www.lgbtqnation.com/2020/09/hate-crime-charges-filed-3-trans-women-beaten-robbed-mocked-stre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