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Teen Drama Sterling Point: Why Fans Are Obsessed with Its Sapphic Storylines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streaming tabs to Sterling Point after its Prime Video premiere, as viewers praise the show’s authentic sapphic scenes, lively cast and surprisingly grounded coming‑of‑age story , a win for queer representation that matters to fans and the wider TV landscape.</w:t>
      </w:r>
      <w:r/>
    </w:p>
    <w:p>
      <w:r/>
      <w:r>
        <w:t>Essential Takeaways</w:t>
      </w:r>
      <w:r/>
      <w:r/>
    </w:p>
    <w:p>
      <w:pPr>
        <w:pStyle w:val="ListBullet"/>
        <w:spacing w:line="240" w:lineRule="auto"/>
        <w:ind w:left="720"/>
      </w:pPr>
      <w:r/>
      <w:r>
        <w:rPr>
          <w:b/>
        </w:rPr>
        <w:t>Strong queer presence:</w:t>
      </w:r>
      <w:r>
        <w:t xml:space="preserve"> The series foregrounds multiple LGBTQ+ characters, including two central lesbian leads and a gender‑nonconforming character, creating a lively ensemble.</w:t>
      </w:r>
      <w:r/>
    </w:p>
    <w:p>
      <w:pPr>
        <w:pStyle w:val="ListBullet"/>
        <w:spacing w:line="240" w:lineRule="auto"/>
        <w:ind w:left="720"/>
      </w:pPr>
      <w:r/>
      <w:r>
        <w:rPr>
          <w:b/>
        </w:rPr>
        <w:t>Praise for authenticity:</w:t>
      </w:r>
      <w:r>
        <w:t xml:space="preserve"> Creator Megan Park says representation felt natural and character‑driven, which viewers say comes across on screen.</w:t>
      </w:r>
      <w:r/>
    </w:p>
    <w:p>
      <w:pPr>
        <w:pStyle w:val="ListBullet"/>
        <w:spacing w:line="240" w:lineRule="auto"/>
        <w:ind w:left="720"/>
      </w:pPr>
      <w:r/>
      <w:r>
        <w:rPr>
          <w:b/>
        </w:rPr>
        <w:t>Good reviews:</w:t>
      </w:r>
      <w:r>
        <w:t xml:space="preserve"> Sterling Point debuted with high critic scores on aggregator sites, signalling both critical and audience buzz.</w:t>
      </w:r>
      <w:r/>
    </w:p>
    <w:p>
      <w:pPr>
        <w:pStyle w:val="ListBullet"/>
        <w:spacing w:line="240" w:lineRule="auto"/>
        <w:ind w:left="720"/>
      </w:pPr>
      <w:r/>
      <w:r>
        <w:rPr>
          <w:b/>
        </w:rPr>
        <w:t>Feel and tone:</w:t>
      </w:r>
      <w:r>
        <w:t xml:space="preserve"> Fans note the show’s emotional warmth, messy realism and a visually pleasing island setting that adds atmosphere.</w:t>
      </w:r>
      <w:r/>
    </w:p>
    <w:p>
      <w:pPr>
        <w:pStyle w:val="ListBullet"/>
        <w:spacing w:line="240" w:lineRule="auto"/>
        <w:ind w:left="720"/>
      </w:pPr>
      <w:r/>
      <w:r>
        <w:rPr>
          <w:b/>
        </w:rPr>
        <w:t>Watch factor:</w:t>
      </w:r>
      <w:r>
        <w:t xml:space="preserve"> Viewers are already campaigning for a second season and recommending it to friends for its sapphic content and strong storyline.</w:t>
      </w:r>
      <w:r/>
      <w:r/>
    </w:p>
    <w:p>
      <w:pPr>
        <w:pStyle w:val="Heading2"/>
      </w:pPr>
      <w:r>
        <w:t>A queer coming‑of‑age that feels lived‑in</w:t>
      </w:r>
      <w:r/>
    </w:p>
    <w:p>
      <w:r/>
      <w:r>
        <w:t>Sterling Point’s strongest card is how normalised its queer characters feel, not token additions but people with messy lives and messy feelings. The island setting has a soft, windswept quality that matches the show’s quieter emotional moments, and audiences have noticed it. According to reports, Megan Park framed representation as something that “just makes sense,” and that intention shows: interactions feel lived‑in rather than staged. If you care about authenticity in TV, this is the sort of show where the small gestures , a shared look, an awkward apology , land.</w:t>
      </w:r>
      <w:r/>
    </w:p>
    <w:p>
      <w:pPr>
        <w:pStyle w:val="Heading2"/>
      </w:pPr>
      <w:r>
        <w:t>Characters you actually want to spend time with</w:t>
      </w:r>
      <w:r/>
    </w:p>
    <w:p>
      <w:r/>
      <w:r>
        <w:t>The central relationship between Annie and Ramona avoids tired clichés; they’re not fighting over a man or existing as plot devices, but as flawed young people figuring things out. That shift matters. Fans have described the leads as “incredibly likeable” and “supportive of each other’s grief,” which explains the swift online devotion. From a casting angle, the ensemble includes a gender‑nonconforming character and other queer roles, broadening the emotional palette and giving viewers more entry points to connect.</w:t>
      </w:r>
      <w:r/>
    </w:p>
    <w:p>
      <w:pPr>
        <w:pStyle w:val="Heading2"/>
      </w:pPr>
      <w:r>
        <w:t>Why viewers are calling it buzzy and rewatchable</w:t>
      </w:r>
      <w:r/>
    </w:p>
    <w:p>
      <w:r/>
      <w:r>
        <w:t>There’s a particular energy around the show , call it buzzy, cathartic, or simply comforting , that’s driven people to social feeds within a day of the premiere. Positive aggregator scores helped the word‑of‑mouth momentum, and clips highlighting sapphic scenes were enough to convince some to tune in. In an era when visibility still feels hard won, seeing a teen drama centre queer joy and awkwardness resonates, and fans are treating it like a communal discovery worth sharing.</w:t>
      </w:r>
      <w:r/>
    </w:p>
    <w:p>
      <w:pPr>
        <w:pStyle w:val="Heading2"/>
      </w:pPr>
      <w:r>
        <w:t>How Sterling Point fits into the bigger TV picture</w:t>
      </w:r>
      <w:r/>
    </w:p>
    <w:p>
      <w:r/>
      <w:r>
        <w:t>The show arrives at a moment when audiences expect representation that’s rooted in character rather than headline. Industry observers have pointed out that co‑producers with backgrounds in other youth dramas help give Sterling Point a polished, familiar feel, while Park’s focus keeps the show grounded. That mix , glossy yet intimate , is what helps it sit comfortably alongside other contemporary teen dramas while carving its own niche for queer viewers.</w:t>
      </w:r>
      <w:r/>
    </w:p>
    <w:p>
      <w:pPr>
        <w:pStyle w:val="Heading2"/>
      </w:pPr>
      <w:r>
        <w:t>Tips for watching and what to expect next</w:t>
      </w:r>
      <w:r/>
    </w:p>
    <w:p>
      <w:r/>
      <w:r>
        <w:t>If you’re tuning in, watch for the way small scenes build emotional texture; the island’s quiet also rewards patient viewing. Fans hoping for a second season should stream and share , campaigns often start fast these days, and early audience enthusiasm can move the needle. And if you want to savor the show, watch an episode with friends: the sapphic moments spark lively, joyful conversations.</w:t>
      </w:r>
      <w:r/>
    </w:p>
    <w:p>
      <w:r/>
      <w:r>
        <w:t>It's a small change that can make every moment of representation feel a bit more real for viewers.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1">
        <w:r>
          <w:rPr>
            <w:color w:val="0000EE"/>
            <w:u w:val="single"/>
          </w:rPr>
          <w:t>[4]</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Paragraph 4: </w:t>
      </w:r>
      <w:hyperlink r:id="rId12">
        <w:r>
          <w:rPr>
            <w:color w:val="0000EE"/>
            <w:u w:val="single"/>
          </w:rPr>
          <w:t>[3]</w:t>
        </w:r>
      </w:hyperlink>
      <w:r>
        <w:t xml:space="preserve">, </w:t>
      </w:r>
      <w:hyperlink r:id="rId13">
        <w:r>
          <w:rPr>
            <w:color w:val="0000EE"/>
            <w:u w:val="single"/>
          </w:rPr>
          <w:t>[5]</w:t>
        </w:r>
      </w:hyperlink>
      <w:r>
        <w:t xml:space="preserve">- Paragraph 5: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https://www.thepinknews.com/2026/08/06/teen-drama-sterling-point-delights-sapphic-fans-beautiful-women-and-an-actually-good-storyline/</w:t>
        </w:r>
      </w:hyperlink>
      <w:r>
        <w:t xml:space="preserve"> - Please view link - unable to able to access data</w:t>
      </w:r>
      <w:r/>
    </w:p>
    <w:p>
      <w:pPr>
        <w:pStyle w:val="ListNumber"/>
        <w:spacing w:line="240" w:lineRule="auto"/>
        <w:ind w:left="720"/>
      </w:pPr>
      <w:r/>
      <w:hyperlink r:id="rId10">
        <w:r>
          <w:rPr>
            <w:color w:val="0000EE"/>
            <w:u w:val="single"/>
          </w:rPr>
          <w:t>https://www.rottentomatoes.com/tv/sterling_point</w:t>
        </w:r>
      </w:hyperlink>
      <w:r>
        <w:t xml:space="preserve"> - Sterling Point is a new drama series that premiered on Prime Video on August 5, 2026. The show follows 17-year-old Annie Jacobson, portrayed by Ella Rubin, who inherits a mysterious island from her grandfather. The series delves into themes of family dynamics, identity, and personal growth. The cast includes Jacob Whiteduck-Lavoie, Bo Bragason, Jeffrey Dean Morgan, and Nikko Angelo Hinayo. The show is created and directed by Megan Park, with Josh Schwartz, Stephanie Savage, and Tom Ackerley serving as executive producers. The series is available for streaming on Prime Video.</w:t>
      </w:r>
      <w:r/>
    </w:p>
    <w:p>
      <w:pPr>
        <w:pStyle w:val="ListNumber"/>
        <w:spacing w:line="240" w:lineRule="auto"/>
        <w:ind w:left="720"/>
      </w:pPr>
      <w:r/>
      <w:hyperlink r:id="rId12">
        <w:r>
          <w:rPr>
            <w:color w:val="0000EE"/>
            <w:u w:val="single"/>
          </w:rPr>
          <w:t>https://www.rottentomatoes.com/tv/sterling_point/cast-and-crew</w:t>
        </w:r>
      </w:hyperlink>
      <w:r>
        <w:t xml:space="preserve"> - Sterling Point features a diverse cast led by Ella Rubin as Annie Jacobson. The series also stars Jacob Whiteduck-Lavoie, Bo Bragason, Jeffrey Dean Morgan, and Nikko Angelo Hinayo. The show is created and directed by Megan Park, with Josh Schwartz, Stephanie Savage, and Tom Ackerley serving as executive producers. The series is available for streaming on Prime Video.</w:t>
      </w:r>
      <w:r/>
    </w:p>
    <w:p>
      <w:pPr>
        <w:pStyle w:val="ListNumber"/>
        <w:spacing w:line="240" w:lineRule="auto"/>
        <w:ind w:left="720"/>
      </w:pPr>
      <w:r/>
      <w:hyperlink r:id="rId11">
        <w:r>
          <w:rPr>
            <w:color w:val="0000EE"/>
            <w:u w:val="single"/>
          </w:rPr>
          <w:t>https://www.rottentomatoes.com/tv/sterling_point/s01/reviews</w:t>
        </w:r>
      </w:hyperlink>
      <w:r>
        <w:t xml:space="preserve"> - Sterling Point has received positive reviews for its authentic portrayal of queer storylines and lesbian characters. The show has been praised for its engaging plot and well-developed characters. The series is available for streaming on Prime Video.</w:t>
      </w:r>
      <w:r/>
    </w:p>
    <w:p>
      <w:pPr>
        <w:pStyle w:val="ListNumber"/>
        <w:spacing w:line="240" w:lineRule="auto"/>
        <w:ind w:left="720"/>
      </w:pPr>
      <w:r/>
      <w:hyperlink r:id="rId13">
        <w:r>
          <w:rPr>
            <w:color w:val="0000EE"/>
            <w:u w:val="single"/>
          </w:rPr>
          <w:t>https://www.rottentomatoes.com/tv/sterling_point/s01/e01</w:t>
        </w:r>
      </w:hyperlink>
      <w:r>
        <w:t xml:space="preserve"> - The first episode of Sterling Point introduces viewers to Annie Jacobson, a 17-year-old who inherits a mysterious island from her grandfather. The episode sets the stage for the series' exploration of family dynamics and personal growth. The series is available for streaming on Prime Video.</w:t>
      </w:r>
      <w:r/>
    </w:p>
    <w:p>
      <w:pPr>
        <w:pStyle w:val="ListNumber"/>
        <w:spacing w:line="240" w:lineRule="auto"/>
        <w:ind w:left="720"/>
      </w:pPr>
      <w:r/>
      <w:hyperlink r:id="rId14">
        <w:r>
          <w:rPr>
            <w:color w:val="0000EE"/>
            <w:u w:val="single"/>
          </w:rPr>
          <w:t>https://www.rottentomatoes.com/tv/sterling_point/s01/e02</w:t>
        </w:r>
      </w:hyperlink>
      <w:r>
        <w:t xml:space="preserve"> - In the second episode of Sterling Point, Annie continues to navigate the challenges of her new life on the island. The episode delves deeper into the complexities of family relationships and personal identity. The series is available for streaming on Prime Video.</w:t>
      </w:r>
      <w:r/>
    </w:p>
    <w:p>
      <w:pPr>
        <w:pStyle w:val="ListNumber"/>
        <w:spacing w:line="240" w:lineRule="auto"/>
        <w:ind w:left="720"/>
      </w:pPr>
      <w:r/>
      <w:hyperlink r:id="rId15">
        <w:r>
          <w:rPr>
            <w:color w:val="0000EE"/>
            <w:u w:val="single"/>
          </w:rPr>
          <w:t>https://www.rottentomatoes.com/tv/sterling_point/s01/e04</w:t>
        </w:r>
      </w:hyperlink>
      <w:r>
        <w:t xml:space="preserve"> - The fourth episode of Sterling Point further explores the evolving dynamics between Annie and the other residents of the island. The episode highlights themes of acceptance and self-discovery. The series is available for streaming on Prime Video.</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8/06/teen-drama-sterling-point-delights-sapphic-fans-beautiful-women-and-an-actually-good-storyline/" TargetMode="External"/><Relationship Id="rId10" Type="http://schemas.openxmlformats.org/officeDocument/2006/relationships/hyperlink" Target="https://www.rottentomatoes.com/tv/sterling_point" TargetMode="External"/><Relationship Id="rId11" Type="http://schemas.openxmlformats.org/officeDocument/2006/relationships/hyperlink" Target="https://www.rottentomatoes.com/tv/sterling_point/s01/reviews" TargetMode="External"/><Relationship Id="rId12" Type="http://schemas.openxmlformats.org/officeDocument/2006/relationships/hyperlink" Target="https://www.rottentomatoes.com/tv/sterling_point/cast-and-crew" TargetMode="External"/><Relationship Id="rId13" Type="http://schemas.openxmlformats.org/officeDocument/2006/relationships/hyperlink" Target="https://www.rottentomatoes.com/tv/sterling_point/s01/e01" TargetMode="External"/><Relationship Id="rId14" Type="http://schemas.openxmlformats.org/officeDocument/2006/relationships/hyperlink" Target="https://www.rottentomatoes.com/tv/sterling_point/s01/e02" TargetMode="External"/><Relationship Id="rId15" Type="http://schemas.openxmlformats.org/officeDocument/2006/relationships/hyperlink" Target="https://www.rottentomatoes.com/tv/sterling_point/s01/e0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