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Moments: How Celebration Met Defiance on the Canals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Shimmering wigs, packed boats and a defiant mood set the tone as roughly one million people converged on Amsterdam for WorldPride , a festival that’s equal parts party, protest and public statement about visibility and safety. Here’s what happened, why it mattered, and how organisers balanced joy with extra security.</w:t>
      </w:r>
      <w:r/>
    </w:p>
    <w:p>
      <w:r/>
      <w:r>
        <w:t>Essential Takeaways</w:t>
      </w:r>
      <w:r/>
      <w:r/>
    </w:p>
    <w:p>
      <w:pPr>
        <w:pStyle w:val="ListBullet"/>
        <w:spacing w:line="240" w:lineRule="auto"/>
        <w:ind w:left="720"/>
      </w:pPr>
      <w:r/>
      <w:r>
        <w:rPr>
          <w:b/>
        </w:rPr>
        <w:t>Mass turnout:</w:t>
      </w:r>
      <w:r>
        <w:t xml:space="preserve"> Around one million visitors flooded Amsterdam, filling venues, canals and streets with colourful energy and big crowds.</w:t>
      </w:r>
      <w:r/>
    </w:p>
    <w:p>
      <w:pPr>
        <w:pStyle w:val="ListBullet"/>
        <w:spacing w:line="240" w:lineRule="auto"/>
        <w:ind w:left="720"/>
      </w:pPr>
      <w:r/>
      <w:r>
        <w:rPr>
          <w:b/>
        </w:rPr>
        <w:t>Drag Olympics flair:</w:t>
      </w:r>
      <w:r>
        <w:t xml:space="preserve"> The International Drag Olympics brought playful events , handbag throws, stiletto sprints and bitch volleyball , with flamboyant costumes and loud laughter.</w:t>
      </w:r>
      <w:r/>
    </w:p>
    <w:p>
      <w:pPr>
        <w:pStyle w:val="ListBullet"/>
        <w:spacing w:line="240" w:lineRule="auto"/>
        <w:ind w:left="720"/>
      </w:pPr>
      <w:r/>
      <w:r>
        <w:rPr>
          <w:b/>
        </w:rPr>
        <w:t>Heightened security:</w:t>
      </w:r>
      <w:r>
        <w:t xml:space="preserve"> Authorities boosted patrols and police boats after a deadly vehicle attack at Berlin Pride the week before, creating a guarded but determined atmosphere.</w:t>
      </w:r>
      <w:r/>
    </w:p>
    <w:p>
      <w:pPr>
        <w:pStyle w:val="ListBullet"/>
        <w:spacing w:line="240" w:lineRule="auto"/>
        <w:ind w:left="720"/>
      </w:pPr>
      <w:r/>
      <w:r>
        <w:rPr>
          <w:b/>
        </w:rPr>
        <w:t>Mix of fun and memorial:</w:t>
      </w:r>
      <w:r>
        <w:t xml:space="preserve"> WorldPride added memorials and moments of silence while continuing headline parties and parades, underlining both grief and resilience.</w:t>
      </w:r>
      <w:r/>
    </w:p>
    <w:p>
      <w:pPr>
        <w:pStyle w:val="ListBullet"/>
        <w:spacing w:line="240" w:lineRule="auto"/>
        <w:ind w:left="720"/>
      </w:pPr>
      <w:r/>
      <w:r>
        <w:rPr>
          <w:b/>
        </w:rPr>
        <w:t>Visible activism:</w:t>
      </w:r>
      <w:r>
        <w:t xml:space="preserve"> From inflatable effigies on canal boats to speeches about rolling back rights, the festival combined celebration with a political edge.</w:t>
      </w:r>
      <w:r/>
      <w:r/>
    </w:p>
    <w:p>
      <w:pPr>
        <w:pStyle w:val="Heading2"/>
      </w:pPr>
      <w:r>
        <w:t>Drag queens, handbags and glitter: the weekend’s most vivid scenes</w:t>
      </w:r>
      <w:r/>
    </w:p>
    <w:p>
      <w:r/>
      <w:r>
        <w:t>If you like pictures that pop, Amsterdam delivered: luminous green wigs, layers of lipstick and fishnet tights against canals that glittered in the sun. The Drag Olympics staged beside a canal turned sport into theatre, with contestants throwing handbags and sprinting in stilettos. According to the International Drag Olympics programme, the event has a cheeky, performative history that fits perfectly into Pride’s carnival spirit. Organisers said the atmosphere was electric , noisy and joyous, but also watchful after the Berlin attack. For anyone choosing outfits, practical tips apply: bring comfortable footwear for long days and a light bag you can keep close, because crowds make losing things easy and security checks frequent.</w:t>
      </w:r>
      <w:r/>
    </w:p>
    <w:p>
      <w:pPr>
        <w:pStyle w:val="Heading2"/>
      </w:pPr>
      <w:r>
        <w:t>Why the mood felt defiant, not fearful</w:t>
      </w:r>
      <w:r/>
    </w:p>
    <w:p>
      <w:r/>
      <w:r>
        <w:t>The previous weekend’s vehicle attack at Berlin Pride cast a shadow, but it didn’t shut WorldPride down. Memorials, flowers and minutes of silence were added quickly to the programme, and speakers told crowds that fear wouldn’t stop them. Local drag organiser Jennifer Hopelezz described streets filled with people determined to be visible rather than hidden. That sense of defiance is part of a long Pride tradition: partying as protest. As commentators and participants noted, dancing and singing in public still matters because visibility is a statement against erasure and an answer to rising intolerance in parts of Europe and beyond.</w:t>
      </w:r>
      <w:r/>
    </w:p>
    <w:p>
      <w:pPr>
        <w:pStyle w:val="Heading2"/>
      </w:pPr>
      <w:r>
        <w:t>Security on the canals: boats, checks and a guarded celebration</w:t>
      </w:r>
      <w:r/>
    </w:p>
    <w:p>
      <w:r/>
      <w:r>
        <w:t>Amsterdam’s famous canals were busier than usual with police boats alongside the flotillas of party barges. City authorities said they’d stepped up security measures , extra patrols and visible policing , while event organisers increased bag checks and advised attendees about safety rules and meeting points. If you were going, practical safety advice mattered: agree a rendezvous point with friends, charge your phone before heading out, and be ready for bag searches. These modest steps helped thousands enjoy the music and performances without letting fear dictate the weekend.</w:t>
      </w:r>
      <w:r/>
    </w:p>
    <w:p>
      <w:pPr>
        <w:pStyle w:val="Heading2"/>
      </w:pPr>
      <w:r>
        <w:t>Corporate sponsors and grassroots spirit: is WorldPride losing its edge?</w:t>
      </w:r>
      <w:r/>
    </w:p>
    <w:p>
      <w:r/>
      <w:r>
        <w:t>Some critics have long argued that WorldPride has drifted toward corporate sponsorship, with banks and beverage brands visible across sites. Yet many participants stressed the festival still functions as a space for protest and grassroots activism as much as for branded stages and VIP tents. Speakers such as author Bamber Delver framed partying as a mission: the revelry itself asserts queer presence while book launches, talks and memorials kept the political work in play. If you’re picking which events to attend, mix headline concerts with community-run meet-ups to get both the spectacle and the substance.</w:t>
      </w:r>
      <w:r/>
    </w:p>
    <w:p>
      <w:pPr>
        <w:pStyle w:val="Heading2"/>
      </w:pPr>
      <w:r>
        <w:t>What the weekend hinted about the movement’s future</w:t>
      </w:r>
      <w:r/>
    </w:p>
    <w:p>
      <w:r/>
      <w:r>
        <w:t>Veterans of Dutch LGBTQ+ politics reminded crowds that rights once won can be undone, and that vigilance matters. Figures who helped shape policy in the Netherlands used the platform to warn about backlashes elsewhere and the need to stay engaged. That message landed between DJ sets and canal parades: Pride may look like a giant party, but it also serves as a yearly reminder to keep fighting for legal protections and everyday safety. For attendees, it was a chance to celebrate and recommit at once.</w:t>
      </w:r>
      <w:r/>
    </w:p>
    <w:p>
      <w:r/>
      <w:r>
        <w:t>It's a small change in routine to take safety seriously , but for many, showing up was the point.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https://theworld.org/stories/2026/08/04/worldpride-revelers-in-amsterdam-say-they-wont-give-in-to-fear</w:t>
        </w:r>
      </w:hyperlink>
      <w:r>
        <w:t xml:space="preserve"> - Please view link - unable to able to access data</w:t>
      </w:r>
      <w:r/>
    </w:p>
    <w:p>
      <w:pPr>
        <w:pStyle w:val="ListNumber"/>
        <w:spacing w:line="240" w:lineRule="auto"/>
        <w:ind w:left="720"/>
      </w:pPr>
      <w:r/>
      <w:hyperlink r:id="rId10">
        <w:r>
          <w:rPr>
            <w:color w:val="0000EE"/>
            <w:u w:val="single"/>
          </w:rPr>
          <w:t>https://pride.amsterdam/en/event/the-international-drag-olympics/</w:t>
        </w:r>
      </w:hyperlink>
      <w:r>
        <w:t xml:space="preserve"> - The International Drag Olympics, a highlight of WorldPride Amsterdam 2026, featured events like the Handbag Throw, Stiletto Sprint, and Bitch Volleyball. Hosted by Sexy Galexy and Erin Amazia Tasmania, the event took place on July 31, 2026, at the Homomonument in the city centre. The festivities celebrated the LGBTQ+ community with a mix of competition and entertainment, embodying Amsterdam's spirit of inclusivity and joy. The event was wheelchair accessible and included a sign language interpreter, ensuring broad participation and accessibility for all attendees.</w:t>
      </w:r>
      <w:r/>
    </w:p>
    <w:p>
      <w:pPr>
        <w:pStyle w:val="ListNumber"/>
        <w:spacing w:line="240" w:lineRule="auto"/>
        <w:ind w:left="720"/>
      </w:pPr>
      <w:r/>
      <w:hyperlink r:id="rId13">
        <w:r>
          <w:rPr>
            <w:color w:val="0000EE"/>
            <w:u w:val="single"/>
          </w:rPr>
          <w:t>https://pride.amsterdam/en/huisregels/</w:t>
        </w:r>
      </w:hyperlink>
      <w:r>
        <w:t xml:space="preserve"> - WorldPride Amsterdam 2026 implemented strict house rules to ensure safety and enjoyment for all participants. Prohibited items included glassware, cans, poles, knives, weapons, and other dangerous objects. Attendees were also prohibited from bringing national or organisational flags, drugs, or outside food and beverages. The event enforced a zero-tolerance policy towards threats, violence, discrimination, and harassment. Security measures included bag checks and potential frisking, with refusal resulting in immediate denial of entry. These regulations aimed to maintain a secure and welcoming environment for everyone involved.</w:t>
      </w:r>
      <w:r/>
    </w:p>
    <w:p>
      <w:pPr>
        <w:pStyle w:val="ListNumber"/>
        <w:spacing w:line="240" w:lineRule="auto"/>
        <w:ind w:left="720"/>
      </w:pPr>
      <w:r/>
      <w:hyperlink r:id="rId12">
        <w:r>
          <w:rPr>
            <w:color w:val="0000EE"/>
            <w:u w:val="single"/>
          </w:rPr>
          <w:t>https://pride.amsterdam/safety-and-travel-information/</w:t>
        </w:r>
      </w:hyperlink>
      <w:r>
        <w:t xml:space="preserve"> - WorldPride Amsterdam 2026 provided comprehensive safety and travel information to ensure a secure experience for all attendees. The Netherlands, ranked #13 on the ILGA Rainbow Map 2026, is known for its open and free society. Visitors were advised to check visa requirements and travel guidelines, with resources available for transgender and non-binary individuals. The city of Amsterdam, celebrated for its diversity and tolerance, offered various support services and resources to ensure a safe and enjoyable experience for all participants during the event.</w:t>
      </w:r>
      <w:r/>
    </w:p>
    <w:p>
      <w:pPr>
        <w:pStyle w:val="ListNumber"/>
        <w:spacing w:line="240" w:lineRule="auto"/>
        <w:ind w:left="720"/>
      </w:pPr>
      <w:r/>
      <w:hyperlink r:id="rId11">
        <w:r>
          <w:rPr>
            <w:color w:val="0000EE"/>
            <w:u w:val="single"/>
          </w:rPr>
          <w:t>https://worldpride.amsterdam/</w:t>
        </w:r>
      </w:hyperlink>
      <w:r>
        <w:t xml:space="preserve"> - Amsterdam hosted WorldPride 2026, celebrating 25 years since the world's first same-sex marriage in 2001. The city, known for its diversity and tolerance, aimed to promote LGBTQIA+ rights and visibility. WorldPride 2026 served as a significant milestone, bringing together the global LGBTQIA+ community to celebrate freedom, inclusivity, and equality. The event featured various activities, performances, and discussions, reinforcing Amsterdam's commitment to fostering a safe and welcoming environment for all individuals, regardless of their sexual orientation or gender identity.</w:t>
      </w:r>
      <w:r/>
    </w:p>
    <w:p>
      <w:pPr>
        <w:pStyle w:val="ListNumber"/>
        <w:spacing w:line="240" w:lineRule="auto"/>
        <w:ind w:left="720"/>
      </w:pPr>
      <w:r/>
      <w:hyperlink r:id="rId14">
        <w:r>
          <w:rPr>
            <w:color w:val="0000EE"/>
            <w:u w:val="single"/>
          </w:rPr>
          <w:t>https://www.interpride.org/worldpride/</w:t>
        </w:r>
      </w:hyperlink>
      <w:r>
        <w:t xml:space="preserve"> - WorldPride Amsterdam 2026 was a significant event in the global LGBTQIA+ calendar, hosted by Amsterdam, a city renowned for its diversity and tolerance. The event aimed to promote LGBTQIA+ rights and visibility, celebrating 25 years since the world's first same-sex marriage in 2001. WorldPride 2026 served as a platform for the global LGBTQIA+ community to unite, celebrate freedom, and advocate for equality. The event featured various activities, performances, and discussions, reinforcing Amsterdam's commitment to fostering a safe and inclusive environment for all individuals.</w:t>
      </w:r>
      <w:r/>
    </w:p>
    <w:p>
      <w:pPr>
        <w:pStyle w:val="ListNumber"/>
        <w:spacing w:line="240" w:lineRule="auto"/>
        <w:ind w:left="720"/>
      </w:pPr>
      <w:r/>
      <w:hyperlink r:id="rId15">
        <w:r>
          <w:rPr>
            <w:color w:val="0000EE"/>
            <w:u w:val="single"/>
          </w:rPr>
          <w:t>https://pride.amsterdam/en/ambassadors/lady-galore/</w:t>
        </w:r>
      </w:hyperlink>
      <w:r>
        <w:t xml:space="preserve"> - Lady Galore, a prominent figure in Amsterdam's LGBTQIA+ community, emphasised the ongoing need for Pride events like WorldPride Amsterdam 2026. She highlighted that such celebrations are vital for freedom and visibility, especially for drag queens and cross-dressers who often face discrimination and violence. Lady Galore advocates for a safer environment for these communities and a more inclusive world for everyone. Her involvement underscores the importance of WorldPride in promoting acceptance and equality for all individuals, regardless of their gender identity or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world.org/stories/2026/08/04/worldpride-revelers-in-amsterdam-say-they-wont-give-in-to-fear" TargetMode="External"/><Relationship Id="rId10" Type="http://schemas.openxmlformats.org/officeDocument/2006/relationships/hyperlink" Target="https://pride.amsterdam/en/event/the-international-drag-olympics/" TargetMode="External"/><Relationship Id="rId11" Type="http://schemas.openxmlformats.org/officeDocument/2006/relationships/hyperlink" Target="https://worldpride.amsterdam/" TargetMode="External"/><Relationship Id="rId12" Type="http://schemas.openxmlformats.org/officeDocument/2006/relationships/hyperlink" Target="https://pride.amsterdam/safety-and-travel-information/" TargetMode="External"/><Relationship Id="rId13" Type="http://schemas.openxmlformats.org/officeDocument/2006/relationships/hyperlink" Target="https://pride.amsterdam/en/huisregels/" TargetMode="External"/><Relationship Id="rId14" Type="http://schemas.openxmlformats.org/officeDocument/2006/relationships/hyperlink" Target="https://www.interpride.org/worldpride/" TargetMode="External"/><Relationship Id="rId15" Type="http://schemas.openxmlformats.org/officeDocument/2006/relationships/hyperlink" Target="https://pride.amsterdam/en/ambassadors/lady-gal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