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Experience WorldPride 2026 in Amsterdam: Guide to Queer History and Nightlife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party and the past in Amsterdam this summer , visitors are flocking to WorldPride 2026 to see canal parades, late-night queer nightlife and a landmark exhibition that traces Dutch LGBTQ+ history, making the city feel both celebratory and deeply rooted in queer culture.</w:t>
      </w:r>
      <w:r/>
    </w:p>
    <w:p>
      <w:r/>
      <w:r>
        <w:t>Essential Takeaways</w:t>
      </w:r>
      <w:r/>
      <w:r/>
    </w:p>
    <w:p>
      <w:pPr>
        <w:pStyle w:val="ListBullet"/>
        <w:spacing w:line="240" w:lineRule="auto"/>
        <w:ind w:left="720"/>
      </w:pPr>
      <w:r/>
      <w:r>
        <w:rPr>
          <w:b/>
        </w:rPr>
        <w:t>Canal Parade spectacle:</w:t>
      </w:r>
      <w:r>
        <w:t xml:space="preserve"> Watch the colourful flotilla from new vantage points like the Prinsengracht grandstand for a lively, up-close view. </w:t>
      </w:r>
      <w:r/>
    </w:p>
    <w:p>
      <w:pPr>
        <w:pStyle w:val="ListBullet"/>
        <w:spacing w:line="240" w:lineRule="auto"/>
        <w:ind w:left="720"/>
      </w:pPr>
      <w:r/>
      <w:r>
        <w:rPr>
          <w:b/>
        </w:rPr>
        <w:t>Queer history on show:</w:t>
      </w:r>
      <w:r>
        <w:t xml:space="preserve"> The Nieuwe Kerk’s Queer Amsterdam: the Pink City exhibition runs through April 2027, pairing masterpieces with LGBTQ+ narratives. </w:t>
      </w:r>
      <w:r/>
    </w:p>
    <w:p>
      <w:pPr>
        <w:pStyle w:val="ListBullet"/>
        <w:spacing w:line="240" w:lineRule="auto"/>
        <w:ind w:left="720"/>
      </w:pPr>
      <w:r/>
      <w:r>
        <w:rPr>
          <w:b/>
        </w:rPr>
        <w:t>Nightlife variety:</w:t>
      </w:r>
      <w:r>
        <w:t xml:space="preserve"> From relaxed canal bars to energetic clubs, Amsterdam offers a range of queer-friendly venues and late-night scenes. </w:t>
      </w:r>
      <w:r/>
    </w:p>
    <w:p>
      <w:pPr>
        <w:pStyle w:val="ListBullet"/>
        <w:spacing w:line="240" w:lineRule="auto"/>
        <w:ind w:left="720"/>
      </w:pPr>
      <w:r/>
      <w:r>
        <w:rPr>
          <w:b/>
        </w:rPr>
        <w:t>Accessible, year-round vibe:</w:t>
      </w:r>
      <w:r>
        <w:t xml:space="preserve"> Pride flags and an open atmosphere are part of the city’s identity long after the festival ends. </w:t>
      </w:r>
      <w:r/>
      <w:r/>
    </w:p>
    <w:p>
      <w:pPr>
        <w:pStyle w:val="Heading2"/>
      </w:pPr>
      <w:r>
        <w:t>Where to watch the Canal Parade , new vantage points and what to expect</w:t>
      </w:r>
      <w:r/>
    </w:p>
    <w:p>
      <w:r/>
      <w:r>
        <w:t>The Canal Parade is the visual heart of WorldPride, a glittering procession that threads the old city’s waterways with music, colour and choreography. Spectators pack bridges and quays, but this year’s Prinsengracht grandstand gives a fresh, organised viewpoint that feels simultaneously intimate and festival-sized. Expect a sensory rush , booming speakers, the scent of street food, and the warmth of a summer crowd.</w:t>
      </w:r>
      <w:r/>
    </w:p>
    <w:p>
      <w:r/>
      <w:r>
        <w:t>Organisers have shaped viewing zones to manage safety and flow, so plan to arrive early if you want a front-row spot. Bring a lightweight chair or a small blanket for comfort, and a portable battery for your phone , you’ll be taking photos. If crowds aren’t your thing, pick an adjacent canal bar with outside seating to watch the parade without the squeeze.</w:t>
      </w:r>
      <w:r/>
    </w:p>
    <w:p>
      <w:pPr>
        <w:pStyle w:val="Heading2"/>
      </w:pPr>
      <w:r>
        <w:t>Dive into Dutch queer history at the Nieuwe Kerk exhibition</w:t>
      </w:r>
      <w:r/>
    </w:p>
    <w:p>
      <w:r/>
      <w:r>
        <w:t>Queer Amsterdam: the Pink City at the Nieuwe Kerk reframes famous Dutch works through LGBTQ+ stories, making museum-going feel like a conversation rather than a lecture. Portraits and historical pieces , including works tied to royal narratives , come with new context about love, scandal and political consequence. The show opened ahead of WorldPride and will stay open through April 2027, so you don’t have to rush.</w:t>
      </w:r>
      <w:r/>
    </w:p>
    <w:p>
      <w:r/>
      <w:r>
        <w:t>This exhibition is not just for history buffs; it’s a thoughtful reminder that queer lives have long been part of Dutch culture. Allow an hour or two, follow the thematic routes, and read a few of the longer labels , they often reveal surprising details that change how you look at well-known paintings.</w:t>
      </w:r>
      <w:r/>
    </w:p>
    <w:p>
      <w:pPr>
        <w:pStyle w:val="Heading2"/>
      </w:pPr>
      <w:r>
        <w:t>Nightlife: where the city’s queer energy lives after dark</w:t>
      </w:r>
      <w:r/>
    </w:p>
    <w:p>
      <w:r/>
      <w:r>
        <w:t>Amsterdam’s nightlife plays a major role during WorldPride, and it’s as diverse as the crowd , from low-key canal-side pubs to exuberant, late-night clubs. Bartenders and locals point to venues that suit different moods: cosy corners for conversation, high-energy floors for dancing, and more adventurous spots tucked behind unassuming doors. The atmosphere is relaxed but electric; you’ll notice sequins, loud laughter and that characteristic Dutch ease.</w:t>
      </w:r>
      <w:r/>
    </w:p>
    <w:p>
      <w:r/>
      <w:r>
        <w:t>If you want a curated night, ask staff for their top picks , they usually know which places are buzzing and which are better for a quieter drink. Keep safety in mind: go with friends, agree a meeting point, and keep an eye on belongings in busy spaces.</w:t>
      </w:r>
      <w:r/>
    </w:p>
    <w:p>
      <w:pPr>
        <w:pStyle w:val="Heading2"/>
      </w:pPr>
      <w:r>
        <w:t>Why Amsterdam feels permanently welcoming, not just for Pride week</w:t>
      </w:r>
      <w:r/>
    </w:p>
    <w:p>
      <w:r/>
      <w:r>
        <w:t>Walking the city outside festival hours, you’ll still see rainbow flags and a sense of openness that suggests Pride here isn’t a one-off. Locals say the visibility is year-round, which makes the celebrations feel authentic rather than performative. That continuity comes through in museums, bars and neighbourhoods where queer history and community life overlap with everyday Dutch life.</w:t>
      </w:r>
      <w:r/>
    </w:p>
    <w:p>
      <w:r/>
      <w:r>
        <w:t>This matters because visitors leave with a fuller impression: Amsterdam isn’t merely hosting an event, it’s sharing a culture. If you’re planning a longer stay, look for community-run events, talks, and smaller exhibitions that extend beyond the headline attractions.</w:t>
      </w:r>
      <w:r/>
    </w:p>
    <w:p>
      <w:pPr>
        <w:pStyle w:val="Heading2"/>
      </w:pPr>
      <w:r>
        <w:t>Practical tips for planning your WorldPride visit</w:t>
      </w:r>
      <w:r/>
    </w:p>
    <w:p>
      <w:r/>
      <w:r>
        <w:t>Book tickets for big attractions like the Nieuwe Kerk exhibition in advance, and check opening times since festival schedules can change. Wear comfortable shoes for cobbled streets and bring a lightweight layer for breezy canal evenings. Use public transport or bike rentals to get around , central roads can be closed during parades , and download maps or local apps so you can pivot plans quickly.</w:t>
      </w:r>
      <w:r/>
    </w:p>
    <w:p>
      <w:r/>
      <w:r>
        <w:t>If you want quieter experiences, aim for early-morning museum visits or weekday evenings for bars. And remember: the best discoveries often come from asking locals , a friendly tip can lead you to a hidden bar, an insightful talk, or a relaxed canal corner.</w:t>
      </w:r>
      <w:r/>
    </w:p>
    <w:p>
      <w:r/>
      <w:r>
        <w:t>It's a small change that can make every visit feel both celebratory and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1">
        <w:r>
          <w:rPr>
            <w:color w:val="0000EE"/>
            <w:u w:val="single"/>
          </w:rPr>
          <w:t>[4]</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https://www.cntraveler.com/story/a-dispatch-from-worldpride-2026-in-amsterdam-the-netherlands-lgbtq-haven</w:t>
        </w:r>
      </w:hyperlink>
      <w:r>
        <w:t xml:space="preserve"> - Please view link - unable to able to access data</w:t>
      </w:r>
      <w:r/>
    </w:p>
    <w:p>
      <w:pPr>
        <w:pStyle w:val="ListNumber"/>
        <w:spacing w:line="240" w:lineRule="auto"/>
        <w:ind w:left="720"/>
      </w:pPr>
      <w:r/>
      <w:hyperlink r:id="rId10">
        <w:r>
          <w:rPr>
            <w:color w:val="0000EE"/>
            <w:u w:val="single"/>
          </w:rPr>
          <w:t>https://www.nieuwekerk.nl/en/exhibitions/queer-amsterdam-the-pink-city/</w:t>
        </w:r>
      </w:hyperlink>
      <w:r>
        <w:t xml:space="preserve"> - De Nieuwe Kerk in Amsterdam is hosting the 'Queer Amsterdam, the Pink City' exhibition from July 9, 2026, to April 4, 2027. This exhibition explores the rich and tumultuous history of Amsterdam's LGBTQIA+ community, highlighting themes of love, exclusion, courage, struggle, and freedom. The exhibition is open daily from 10:00 to 17:00, with tickets priced at €25 for adults and €15 for youth and students. (</w:t>
      </w:r>
      <w:hyperlink r:id="rId15">
        <w:r>
          <w:rPr>
            <w:color w:val="0000EE"/>
            <w:u w:val="single"/>
          </w:rPr>
          <w:t>nieuwekerk.nl</w:t>
        </w:r>
      </w:hyperlink>
      <w:r>
        <w:t>)</w:t>
      </w:r>
      <w:r/>
    </w:p>
    <w:p>
      <w:pPr>
        <w:pStyle w:val="ListNumber"/>
        <w:spacing w:line="240" w:lineRule="auto"/>
        <w:ind w:left="720"/>
      </w:pPr>
      <w:r/>
      <w:hyperlink r:id="rId13">
        <w:r>
          <w:rPr>
            <w:color w:val="0000EE"/>
            <w:u w:val="single"/>
          </w:rPr>
          <w:t>https://pride.amsterdam/en/event/tentoonstelling-queer-amsterdam-de-roze-stad/</w:t>
        </w:r>
      </w:hyperlink>
      <w:r>
        <w:t xml:space="preserve"> - The 'Queer Amsterdam, the Pink City' exhibition, running from July 9 to August 8, 2026, at De Nieuwe Kerk, delves into the eventful history of Amsterdam's LGBTQIA+ community. It presents a cultural-historical narrative of love, exclusion, courage, struggle, and freedom, set in a place that was once a stage for religious doctrine and rejection. The exhibition is open daily from 10:00 to 17:00. (</w:t>
      </w:r>
      <w:hyperlink r:id="rId16">
        <w:r>
          <w:rPr>
            <w:color w:val="0000EE"/>
            <w:u w:val="single"/>
          </w:rPr>
          <w:t>pride.amsterdam</w:t>
        </w:r>
      </w:hyperlink>
      <w:r>
        <w:t>)</w:t>
      </w:r>
      <w:r/>
    </w:p>
    <w:p>
      <w:pPr>
        <w:pStyle w:val="ListNumber"/>
        <w:spacing w:line="240" w:lineRule="auto"/>
        <w:ind w:left="720"/>
      </w:pPr>
      <w:r/>
      <w:hyperlink r:id="rId11">
        <w:r>
          <w:rPr>
            <w:color w:val="0000EE"/>
            <w:u w:val="single"/>
          </w:rPr>
          <w:t>https://www.amsterdamnow.com/en/culture/queer-amsterdam-pink-city-new-church/</w:t>
        </w:r>
      </w:hyperlink>
      <w:r>
        <w:t xml:space="preserve"> - As of July 9, 2026, De Nieuwe Kerk in Amsterdam is hosting the 'Queer Amsterdam, the Pink City' exhibition. This exhibition pays tribute to the history, struggle, and resilience of Amsterdam's LGBTQIA+ community. It showcases iconic moments that have established the city as a free port for love and identity, including the founding of the COC in 1946 and the unveiling of the Gay Monument in 1987. The exhibition runs until April 4, 2027. (</w:t>
      </w:r>
      <w:hyperlink r:id="rId17">
        <w:r>
          <w:rPr>
            <w:color w:val="0000EE"/>
            <w:u w:val="single"/>
          </w:rPr>
          <w:t>amsterdamnow.com</w:t>
        </w:r>
      </w:hyperlink>
      <w:r>
        <w:t>)</w:t>
      </w:r>
      <w:r/>
    </w:p>
    <w:p>
      <w:pPr>
        <w:pStyle w:val="ListNumber"/>
        <w:spacing w:line="240" w:lineRule="auto"/>
        <w:ind w:left="720"/>
      </w:pPr>
      <w:r/>
      <w:hyperlink r:id="rId14">
        <w:r>
          <w:rPr>
            <w:color w:val="0000EE"/>
            <w:u w:val="single"/>
          </w:rPr>
          <w:t>https://www.nieuwekerk.nl/en/support-us/support-queer-amsterdam/</w:t>
        </w:r>
      </w:hyperlink>
      <w:r>
        <w:t xml:space="preserve"> - De Nieuwe Kerk invites companies to become partners of the 'Queer Amsterdam, the Pink City' exhibition, running from July 9, 2026, to April 4, 2027. Partnerships offer organizations the opportunity to demonstrate their commitment to inclusion and diversity, provide access to an inspiring cultural experience for employees and clients, and contribute directly to making the exhibition possible. Various partnership packages are available, including Community Companion, Rainbow Partner, and Pride Patron. (</w:t>
      </w:r>
      <w:hyperlink r:id="rId18">
        <w:r>
          <w:rPr>
            <w:color w:val="0000EE"/>
            <w:u w:val="single"/>
          </w:rPr>
          <w:t>nieuwekerk.nl</w:t>
        </w:r>
      </w:hyperlink>
      <w:r>
        <w:t>)</w:t>
      </w:r>
      <w:r/>
    </w:p>
    <w:p>
      <w:pPr>
        <w:pStyle w:val="ListNumber"/>
        <w:spacing w:line="240" w:lineRule="auto"/>
        <w:ind w:left="720"/>
      </w:pPr>
      <w:r/>
      <w:hyperlink r:id="rId12">
        <w:r>
          <w:rPr>
            <w:color w:val="0000EE"/>
            <w:u w:val="single"/>
          </w:rPr>
          <w:t>https://musemap.art/en/amsterdam/museum/nieuwe-kerk/news/queer-amsterdam-exhibition-world-pride-2026</w:t>
        </w:r>
      </w:hyperlink>
      <w:r>
        <w:t xml:space="preserve"> - De Nieuwe Kerk Amsterdam is set to open the 'Queer Amsterdam, the Pink City' exhibition, coinciding with the opening ceremony of WorldPride 2026. The exhibition traces the history of Amsterdam's LGBTQIA+ community, covering love, activism, freedom, and the ongoing fight for equality. It highlights key moments from the community's past and its relevance today. The exhibition will be on view from July 9, 2026, through April 4, 2027. (</w:t>
      </w:r>
      <w:hyperlink r:id="rId19">
        <w:r>
          <w:rPr>
            <w:color w:val="0000EE"/>
            <w:u w:val="single"/>
          </w:rPr>
          <w:t>musemap.art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ntraveler.com/story/a-dispatch-from-worldpride-2026-in-amsterdam-the-netherlands-lgbtq-haven" TargetMode="External"/><Relationship Id="rId10" Type="http://schemas.openxmlformats.org/officeDocument/2006/relationships/hyperlink" Target="https://www.nieuwekerk.nl/en/exhibitions/queer-amsterdam-the-pink-city/" TargetMode="External"/><Relationship Id="rId11" Type="http://schemas.openxmlformats.org/officeDocument/2006/relationships/hyperlink" Target="https://www.amsterdamnow.com/en/culture/queer-amsterdam-pink-city-new-church/" TargetMode="External"/><Relationship Id="rId12" Type="http://schemas.openxmlformats.org/officeDocument/2006/relationships/hyperlink" Target="https://musemap.art/en/amsterdam/museum/nieuwe-kerk/news/queer-amsterdam-exhibition-world-pride-2026" TargetMode="External"/><Relationship Id="rId13" Type="http://schemas.openxmlformats.org/officeDocument/2006/relationships/hyperlink" Target="https://pride.amsterdam/en/event/tentoonstelling-queer-amsterdam-de-roze-stad/" TargetMode="External"/><Relationship Id="rId14" Type="http://schemas.openxmlformats.org/officeDocument/2006/relationships/hyperlink" Target="https://www.nieuwekerk.nl/en/support-us/support-queer-amsterdam/" TargetMode="External"/><Relationship Id="rId15" Type="http://schemas.openxmlformats.org/officeDocument/2006/relationships/hyperlink" Target="https://www.nieuwekerk.nl/en/exhibitions/queer-amsterdam-the-pink-city/?utm_source=openai" TargetMode="External"/><Relationship Id="rId16" Type="http://schemas.openxmlformats.org/officeDocument/2006/relationships/hyperlink" Target="https://pride.amsterdam/en/event/tentoonstelling-queer-amsterdam-de-roze-stad/?utm_source=openai" TargetMode="External"/><Relationship Id="rId17" Type="http://schemas.openxmlformats.org/officeDocument/2006/relationships/hyperlink" Target="https://www.amsterdamnow.com/en/culture/queer-amsterdam-pink-city-new-church/?utm_source=openai" TargetMode="External"/><Relationship Id="rId18" Type="http://schemas.openxmlformats.org/officeDocument/2006/relationships/hyperlink" Target="https://www.nieuwekerk.nl/en/support-us/support-queer-amsterdam/?utm_source=openai" TargetMode="External"/><Relationship Id="rId19" Type="http://schemas.openxmlformats.org/officeDocument/2006/relationships/hyperlink" Target="https://musemap.art/en/amsterdam/museum/nieuwe-kerk/news/queer-amsterdam-exhibition-world-pride-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