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Moments: Why Amsterdam’s Giant Trump–Putin Kiss Stopped the Canal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parade-goers turned and laughed as a giant inflatable kiss of two world leaders drifted through Amsterdam’s canals, becoming a trending image from WorldPride 2026; the installation mixed humour, protest and local references while hundreds of boats and thousands of people marked queer visibility amid tightened security.</w:t>
      </w:r>
      <w:r/>
    </w:p>
    <w:p>
      <w:r/>
      <w:r>
        <w:t>Essential Takeaways</w:t>
      </w:r>
      <w:r/>
      <w:r/>
    </w:p>
    <w:p>
      <w:pPr>
        <w:pStyle w:val="ListBullet"/>
        <w:spacing w:line="240" w:lineRule="auto"/>
        <w:ind w:left="720"/>
      </w:pPr>
      <w:r/>
      <w:r>
        <w:rPr>
          <w:b/>
        </w:rPr>
        <w:t>Striking visual:</w:t>
      </w:r>
      <w:r>
        <w:t xml:space="preserve"> A huge inflatable couple styled like Donald Trump and Vladimir Putin in Delft blue drew immediate attention and mixed reactions.</w:t>
      </w:r>
      <w:r/>
    </w:p>
    <w:p>
      <w:pPr>
        <w:pStyle w:val="ListBullet"/>
        <w:spacing w:line="240" w:lineRule="auto"/>
        <w:ind w:left="720"/>
      </w:pPr>
      <w:r/>
      <w:r>
        <w:rPr>
          <w:b/>
        </w:rPr>
        <w:t>Local twist:</w:t>
      </w:r>
      <w:r>
        <w:t xml:space="preserve"> The figures wore Delftware-style clothing and held tulips, nodding to Dutch ceramics and souvenir culture.</w:t>
      </w:r>
      <w:r/>
    </w:p>
    <w:p>
      <w:pPr>
        <w:pStyle w:val="ListBullet"/>
        <w:spacing w:line="240" w:lineRule="auto"/>
        <w:ind w:left="720"/>
      </w:pPr>
      <w:r/>
      <w:r>
        <w:rPr>
          <w:b/>
        </w:rPr>
        <w:t>Scope of event:</w:t>
      </w:r>
      <w:r>
        <w:t xml:space="preserve"> Around 80 decorated boats took part in Amsterdam’s Canal Parade, creating a colourful, noisy procession.</w:t>
      </w:r>
      <w:r/>
    </w:p>
    <w:p>
      <w:pPr>
        <w:pStyle w:val="ListBullet"/>
        <w:spacing w:line="240" w:lineRule="auto"/>
        <w:ind w:left="720"/>
      </w:pPr>
      <w:r/>
      <w:r>
        <w:rPr>
          <w:b/>
        </w:rPr>
        <w:t>Security backdrop:</w:t>
      </w:r>
      <w:r>
        <w:t xml:space="preserve"> The parade happened under increased police patrols after a deadly attack on a Pride event in Berlin.</w:t>
      </w:r>
      <w:r/>
    </w:p>
    <w:p>
      <w:pPr>
        <w:pStyle w:val="ListBullet"/>
        <w:spacing w:line="240" w:lineRule="auto"/>
        <w:ind w:left="720"/>
      </w:pPr>
      <w:r/>
      <w:r>
        <w:rPr>
          <w:b/>
        </w:rPr>
        <w:t>Political edge:</w:t>
      </w:r>
      <w:r>
        <w:t xml:space="preserve"> The artwork prompted reflection on leaders’ records and rising pressure on LGBTQ+ rights worldwide.</w:t>
      </w:r>
      <w:r/>
      <w:r/>
    </w:p>
    <w:p>
      <w:pPr>
        <w:pStyle w:val="Heading2"/>
      </w:pPr>
      <w:r>
        <w:t>A single image that summed up a complicated weekend</w:t>
      </w:r>
      <w:r/>
    </w:p>
    <w:p>
      <w:r/>
      <w:r>
        <w:t>The inflatable kiss cut through the chatter like a bright postcard, its oversized faces and Delft-blue outfits almost absurd against the barge-lined canals. Organisers called the piece The Kissing Couple and said they wanted to “pause power for a moment” and show something human, not simply provoke. That mix of satire and tenderness made the float one of the most photographed scenes of WorldPride, and it quickly popped up across social feeds and headlines.</w:t>
      </w:r>
      <w:r/>
    </w:p>
    <w:p>
      <w:pPr>
        <w:pStyle w:val="Heading2"/>
      </w:pPr>
      <w:r>
        <w:t>How a Dutch souvenir style turned into political theatre</w:t>
      </w:r>
      <w:r/>
    </w:p>
    <w:p>
      <w:r/>
      <w:r>
        <w:t>The installation leaned on a recognisably Dutch visual shorthand: Delftware’s blue-and-white patterns and the tulips you see in souvenir shops from Amsterdam to Marken. It’s a clever local wink that kept the artwork playful while underscoring the contrast between a lighthearted aesthetic and serious political subtext. According to Pride Amsterdam’s description, the design was deliberate , an approachable way to invite conversation about power, identity and the global state of queer rights.</w:t>
      </w:r>
      <w:r/>
    </w:p>
    <w:p>
      <w:pPr>
        <w:pStyle w:val="Heading2"/>
      </w:pPr>
      <w:r>
        <w:t>Celebration and protest sailed side by side</w:t>
      </w:r>
      <w:r/>
    </w:p>
    <w:p>
      <w:r/>
      <w:r>
        <w:t>Some 80 decorated boats made their way along the canal route, each one a moving statement , glitter and DJs next to banners demanding rights and safety. The Canal Parade has long been both party and protest, and this year’s procession felt particularly charged. Dutch Prime Minister Rob Jetten joined the parade, becoming the first sitting prime minister to attend, and he used the moment to say WorldPride carries “greater significance than ever” amid rising threats to LGBTQ+ communities.</w:t>
      </w:r>
      <w:r/>
    </w:p>
    <w:p>
      <w:pPr>
        <w:pStyle w:val="Heading2"/>
      </w:pPr>
      <w:r>
        <w:t>Security concerns changed the mood, not the message</w:t>
      </w:r>
      <w:r/>
    </w:p>
    <w:p>
      <w:r/>
      <w:r>
        <w:t>The upbeat spectacle took place under a notable security presence, with police monitoring canals and banks after a deadly attack at a Pride event in Berlin weeks earlier. That tightening was visible but didn’t swamp the atmosphere; people still danced, waved flags and cheered as floats passed. The extra patrols were a reminder that visibility can attract both celebration and hostility, and organisers stressed vigilance alongside the party.</w:t>
      </w:r>
      <w:r/>
    </w:p>
    <w:p>
      <w:pPr>
        <w:pStyle w:val="Heading2"/>
      </w:pPr>
      <w:r>
        <w:t>Why the image matters beyond a viral moment</w:t>
      </w:r>
      <w:r/>
    </w:p>
    <w:p>
      <w:r/>
      <w:r>
        <w:t>The choice of two polarising world leaders as a kissing couple was never just about a joke. It prompted questions about political rhetoric, foreign policy and how state actions affect queer lives , especially when one of the depicted leaders presides over legislation that limits LGBTQ+ organising and expression. The float made the point visually: culture, comedy and protest can co-exist to call attention to urgent human rights issues.</w:t>
      </w:r>
      <w:r/>
    </w:p>
    <w:p>
      <w:r/>
      <w:r>
        <w:t>It's a small, surreal moment that captures how Pride keeps evolving , equal parts celebration, spectacle and serious conversation.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3">
        <w:r>
          <w:rPr>
            <w:color w:val="0000EE"/>
            <w:u w:val="single"/>
          </w:rPr>
          <w:t>[6]</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https://gayexpress.co.nz/2026/08/inflatable-trump-putin-kiss-turns-heads-at-amsterdam-worldpride-parade/?utm_source=rss&amp;utm_medium=rss&amp;utm_campaign=inflatable-trump-putin-kiss-turns-heads-at-amsterdam-worldpride-parade</w:t>
        </w:r>
      </w:hyperlink>
      <w:r>
        <w:t xml:space="preserve"> - Please view link - unable to able to access data</w:t>
      </w:r>
      <w:r/>
    </w:p>
    <w:p>
      <w:pPr>
        <w:pStyle w:val="ListNumber"/>
        <w:spacing w:line="240" w:lineRule="auto"/>
        <w:ind w:left="720"/>
      </w:pPr>
      <w:r/>
      <w:hyperlink r:id="rId10">
        <w:r>
          <w:rPr>
            <w:color w:val="0000EE"/>
            <w:u w:val="single"/>
          </w:rPr>
          <w:t>https://apnews.com/article/4b1d7cca31a9e89d29666f730e1c3cf3</w:t>
        </w:r>
      </w:hyperlink>
      <w:r>
        <w:t xml:space="preserve"> - The Associated Press reports that hundreds of thousands gathered along Amsterdam's canals for the annual Pride boat parade, which coincided with an international World Pride celebration. The event took place just a week after a deadly attack at a Pride event in Berlin, leading to heightened security measures in Amsterdam. Openly gay Dutch Prime Minister Rob Jetten became the first prime minister to participate in the parade, emphasizing the importance of Pride amid rising global threats and discrimination against the LGBTQ+ community. Parade boats represented various Dutch institutions and LGBTQ+ organizations, including a tribute to activist Marsha P. Johnson and symbolic art featuring inflatable figures of Donald Trump and Vladimir Putin, promoting messages of love and reflection. Despite the celebratory atmosphere, the event highlighted ongoing concerns about LGBTQ+ safety and recent increases in verbal and physical assaults, even in traditionally tolerant countries like the Netherlands. Amsterdam's Pride remains a powerful statement for acceptance and equality.</w:t>
      </w:r>
      <w:r/>
    </w:p>
    <w:p>
      <w:pPr>
        <w:pStyle w:val="ListNumber"/>
        <w:spacing w:line="240" w:lineRule="auto"/>
        <w:ind w:left="720"/>
      </w:pPr>
      <w:r/>
      <w:hyperlink r:id="rId11">
        <w:r>
          <w:rPr>
            <w:color w:val="0000EE"/>
            <w:u w:val="single"/>
          </w:rPr>
          <w:t>https://pride.amsterdam/en/boats/the-kissing-couple/</w:t>
        </w:r>
      </w:hyperlink>
      <w:r>
        <w:t xml:space="preserve"> - The official WorldPride Amsterdam website features 'The Kissing Couple,' an installation depicting inflatable figures of Donald Trump and Vladimir Putin leaning towards each other for a kiss. The organisers, Jordy Vos and Erik Broeder, stated that the artwork was not intended to provoke but to pause power for a moment and highlight something human. The installation was part of the Canal Parade on 1 August 2026, aiming to surprise people, make them smile, and give them something to think about.</w:t>
      </w:r>
      <w:r/>
    </w:p>
    <w:p>
      <w:pPr>
        <w:pStyle w:val="ListNumber"/>
        <w:spacing w:line="240" w:lineRule="auto"/>
        <w:ind w:left="720"/>
      </w:pPr>
      <w:r/>
      <w:hyperlink r:id="rId12">
        <w:r>
          <w:rPr>
            <w:color w:val="0000EE"/>
            <w:u w:val="single"/>
          </w:rPr>
          <w:t>https://www.koninklijkhuis.nl/actueel/nieuws/2026/07/08/koningin-maxima-opent-worldpride-2026</w:t>
        </w:r>
      </w:hyperlink>
      <w:r>
        <w:t xml:space="preserve"> - The official website of the Dutch Royal House reports that Queen Máxima opened WorldPride 2026 in Amsterdam on 25 July 2026. This marked the first time a Dutch queen presided over the opening of this global event. In her speech, Queen Máxima highlighted the importance of inclusion, free love, and equal rights for the LGBTQIA+ community, emphasising that being oneself and loving whomever one wishes should not be a privilege. The ceremony took place in Vondelpark and was also attended by Mayor Femke Halsema. Queen Máxima participated in numerous events and meetings with representatives of the LGBTQIA+ community during the celebrations, which continued until 8 August 2026.</w:t>
      </w:r>
      <w:r/>
    </w:p>
    <w:p>
      <w:pPr>
        <w:pStyle w:val="ListNumber"/>
        <w:spacing w:line="240" w:lineRule="auto"/>
        <w:ind w:left="720"/>
      </w:pPr>
      <w:r/>
      <w:hyperlink r:id="rId14">
        <w:r>
          <w:rPr>
            <w:color w:val="0000EE"/>
            <w:u w:val="single"/>
          </w:rPr>
          <w:t>https://apnews.com/article/524182c2237409d249e263248cd57d35</w:t>
        </w:r>
      </w:hyperlink>
      <w:r>
        <w:t xml:space="preserve"> - The Associated Press reports that Rob Jetten, at age 38, became the Netherlands' youngest-ever and first openly gay prime minister, leading a new minority coalition government. Sworn in alongside his ministers in a ceremony attended by King Willem-Alexander, Jetten heads a three-party coalition comprising his centrist D66, the center-right Christian Democrats, and the People's Party for Freedom and Democracy. Together, they control only 66 of 150 seats in the lower house, requiring cross-party collaboration to pass legislation. The largest opposition group, the Green Left and Labor Party, has already indicated it will seek changes to government proposals. Jetten, who pledged continued support for Ukraine and strengthening the Dutch military, begins his term amid geopolitical tension and domestic political fragmentation.</w:t>
      </w:r>
      <w:r/>
    </w:p>
    <w:p>
      <w:pPr>
        <w:pStyle w:val="ListNumber"/>
        <w:spacing w:line="240" w:lineRule="auto"/>
        <w:ind w:left="720"/>
      </w:pPr>
      <w:r/>
      <w:hyperlink r:id="rId13">
        <w:r>
          <w:rPr>
            <w:color w:val="0000EE"/>
            <w:u w:val="single"/>
          </w:rPr>
          <w:t>https://apnews.com/article/1dd601a84dcf52f1a16f097b654cab62</w:t>
        </w:r>
      </w:hyperlink>
      <w:r>
        <w:t xml:space="preserve"> - The Associated Press reports on Rob Jetten's rise to become the Netherlands' youngest and first openly gay prime minister. At age 38, Jetten leads a minority coalition of three parties. His political journey began in 2017 when he entered parliament with the centrist, pro-European D66 party, eventually becoming its leader. Initially dubbed 'Robot Jetten' for his scripted responses, he later gained public favor for his relaxed demeanor, bolstered by a strong social media presence and his appearance on the TV quiz show 'The Smartest Person.' Jetten has been active in climate policy, previously serving as a Cabinet minister under former Prime Minister Mark Rutte. He championed a major climate initiative involving 120 measures and €28 billion in funding to reduce Dutch carbon emissions by 60% by 2030. Despite his new leadership role, Jetten’s coalition lacks a majority in both the lower and upper houses of parliament, requiring collaboration with opposition parties. A native of Uden, Jetten holds a degree in business administration and previously worked at ProRail. He also shares a public relationship with Argentine field hockey Olympian Nicolás Keenan.</w:t>
      </w:r>
      <w:r/>
    </w:p>
    <w:p>
      <w:pPr>
        <w:pStyle w:val="ListNumber"/>
        <w:spacing w:line="240" w:lineRule="auto"/>
        <w:ind w:left="720"/>
      </w:pPr>
      <w:r/>
      <w:hyperlink r:id="rId15">
        <w:r>
          <w:rPr>
            <w:color w:val="0000EE"/>
            <w:u w:val="single"/>
          </w:rPr>
          <w:t>https://apnews.com/article/897876739f2ce60e41167a1040956353</w:t>
        </w:r>
      </w:hyperlink>
      <w:r>
        <w:t xml:space="preserve"> - The Associated Press reports that on 23 February 2026, Rob Jetten was sworn in as the Netherlands’ youngest and first openly gay prime minister, leading a new minority three-party coalition government composed of his centrist D66 party, the center-right Christian Democrats, and the People's Party for Freedom and Democracy. The coalition holds just 66 out of 150 seats in the Dutch lower house, necessitating support from opposition parties to pass legislation. Jetten narrowly won the October 29 election over Geert Wilders’ Party for Freedom following a postal ballot count. Opposition, especially from the newly merged Green Left and Labor Party, has already criticized his proposed welfare and healthcare spending cuts. Jetten aims to foster parliamentary consensus and revive Dutch leadership within the European Union while also maintaining strong transatlantic ties and continuing support for Ukraine. His cabinet reflects the coalition's balance, with key appointments including Tom Berendsen as foreign minister, Eelco Heinen continuing as finance minister, Dilan Yeşilgöz-Zegerius shifting to defense, and Bart van den Brink overseeing asylum and immigration policy.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inflatable-trump-putin-kiss-turns-heads-at-amsterdam-worldpride-parade/?utm_source=rss&amp;utm_medium=rss&amp;utm_campaign=inflatable-trump-putin-kiss-turns-heads-at-amsterdam-worldpride-parade" TargetMode="External"/><Relationship Id="rId10" Type="http://schemas.openxmlformats.org/officeDocument/2006/relationships/hyperlink" Target="https://apnews.com/article/4b1d7cca31a9e89d29666f730e1c3cf3" TargetMode="External"/><Relationship Id="rId11" Type="http://schemas.openxmlformats.org/officeDocument/2006/relationships/hyperlink" Target="https://pride.amsterdam/en/boats/the-kissing-couple/" TargetMode="External"/><Relationship Id="rId12" Type="http://schemas.openxmlformats.org/officeDocument/2006/relationships/hyperlink" Target="https://www.koninklijkhuis.nl/actueel/nieuws/2026/07/08/koningin-maxima-opent-worldpride-2026" TargetMode="External"/><Relationship Id="rId13" Type="http://schemas.openxmlformats.org/officeDocument/2006/relationships/hyperlink" Target="https://apnews.com/article/1dd601a84dcf52f1a16f097b654cab62" TargetMode="External"/><Relationship Id="rId14" Type="http://schemas.openxmlformats.org/officeDocument/2006/relationships/hyperlink" Target="https://apnews.com/article/524182c2237409d249e263248cd57d35" TargetMode="External"/><Relationship Id="rId15" Type="http://schemas.openxmlformats.org/officeDocument/2006/relationships/hyperlink" Target="https://apnews.com/article/897876739f2ce60e41167a10409563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