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Keep Gay Bars Gay: Turn Up the “Gay Corn” on Screen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suggesting a cheeky, low-effort tactic , blast explicit gay content on bar screens , to discourage straight crowds and protect queer nightlife, and it’s sparking debate about safety, welcome and community space.</w:t>
      </w:r>
      <w:r/>
    </w:p>
    <w:p>
      <w:r/>
      <w:r>
        <w:t>Essential Takeaways</w:t>
      </w:r>
      <w:r/>
      <w:r/>
    </w:p>
    <w:p>
      <w:pPr>
        <w:pStyle w:val="ListBullet"/>
        <w:spacing w:line="240" w:lineRule="auto"/>
        <w:ind w:left="720"/>
      </w:pPr>
      <w:r/>
      <w:r>
        <w:rPr>
          <w:b/>
        </w:rPr>
        <w:t>Simple idea:</w:t>
      </w:r>
      <w:r>
        <w:t xml:space="preserve"> Some patrons propose playing explicit gay porn on club screens as a deterrent to straight people who drift into queer bars.</w:t>
      </w:r>
      <w:r/>
    </w:p>
    <w:p>
      <w:pPr>
        <w:pStyle w:val="ListBullet"/>
        <w:spacing w:line="240" w:lineRule="auto"/>
        <w:ind w:left="720"/>
      </w:pPr>
      <w:r/>
      <w:r>
        <w:rPr>
          <w:b/>
        </w:rPr>
        <w:t>Proven in places:</w:t>
      </w:r>
      <w:r>
        <w:t xml:space="preserve"> Longstanding venues in cities like LA, Portland and Provincetown reportedly still use adult content and see it as part of their vibe.</w:t>
      </w:r>
      <w:r/>
    </w:p>
    <w:p>
      <w:pPr>
        <w:pStyle w:val="ListBullet"/>
        <w:spacing w:line="240" w:lineRule="auto"/>
        <w:ind w:left="720"/>
      </w:pPr>
      <w:r/>
      <w:r>
        <w:rPr>
          <w:b/>
        </w:rPr>
        <w:t>Mixed effects:</w:t>
      </w:r>
      <w:r>
        <w:t xml:space="preserve"> The tactic can reclaim queer space but risks attracting attention from authorities or making some queer patrons uncomfortable.</w:t>
      </w:r>
      <w:r/>
    </w:p>
    <w:p>
      <w:pPr>
        <w:pStyle w:val="ListBullet"/>
        <w:spacing w:line="240" w:lineRule="auto"/>
        <w:ind w:left="720"/>
      </w:pPr>
      <w:r/>
      <w:r>
        <w:rPr>
          <w:b/>
        </w:rPr>
        <w:t>Practical tip:</w:t>
      </w:r>
      <w:r>
        <w:t xml:space="preserve"> Bars thinking of this should weigh local laws, license rules and the preferences of regulars before hitting play.</w:t>
      </w:r>
      <w:r/>
    </w:p>
    <w:p>
      <w:pPr>
        <w:pStyle w:val="ListBullet"/>
        <w:spacing w:line="240" w:lineRule="auto"/>
        <w:ind w:left="720"/>
      </w:pPr>
      <w:r/>
      <w:r>
        <w:rPr>
          <w:b/>
        </w:rPr>
        <w:t>Emotional cue:</w:t>
      </w:r>
      <w:r>
        <w:t xml:space="preserve"> For many queer patrons, the move feels like a bold, cheeky boundary , it’s both protective and a little mischievous.</w:t>
      </w:r>
      <w:r/>
      <w:r/>
    </w:p>
    <w:p>
      <w:pPr>
        <w:pStyle w:val="Heading2"/>
      </w:pPr>
      <w:r>
        <w:t>The hook: a TikTok solution with a sly grin</w:t>
      </w:r>
      <w:r/>
    </w:p>
    <w:p>
      <w:r/>
      <w:r>
        <w:t>A short TikTok clip has reignited a conversation that resurfaces every few months , what do you do when straight people, often unintentionally, start to take over queer spaces? The poster’s proposal is theatrical and blunt: if you don’t want straights in your gay bar, roll out the hardcore gay porn. It’s a sensory tactic , loud, visual and deliberately exclusionary , and that’s exactly the point.</w:t>
      </w:r>
      <w:r/>
    </w:p>
    <w:p>
      <w:r/>
      <w:r>
        <w:t>Queer nightlife has always leaned on atmosphere to set tone, from music choices to dress codes, so the idea isn’t as random as it sounds. According to patrons and commenters online, some bars have long used explicit programming as an eccentric part of their identity, and it can be an effective, immediate signal.</w:t>
      </w:r>
      <w:r/>
    </w:p>
    <w:p>
      <w:pPr>
        <w:pStyle w:val="Heading2"/>
      </w:pPr>
      <w:r>
        <w:t>A bit of history: gay bars as curated refuges</w:t>
      </w:r>
      <w:r/>
    </w:p>
    <w:p>
      <w:r/>
      <w:r>
        <w:t>Bars have been refuge and rallying point for LGBTQ+ communities for decades, places where you could talk, dance and kiss without policing eyes. As acceptance increased and neighbourhoods changed, so did the clientele , sometimes to the frustration of regulars who feel their safe spaces are becoming diluted.</w:t>
      </w:r>
      <w:r/>
    </w:p>
    <w:p>
      <w:r/>
      <w:r>
        <w:t>Media outlets and comment threads have kept this debate alive, offering etiquette tips for straight visitors as well as critiques about when “inclusivity” tips into takeover. The new TikTok intervention is a creative, if provocative, extension of older strategies , think themed nights or coded playlists , used to maintain a queer-first atmosphere.</w:t>
      </w:r>
      <w:r/>
    </w:p>
    <w:p>
      <w:pPr>
        <w:pStyle w:val="Heading2"/>
      </w:pPr>
      <w:r>
        <w:t>Does explicit content actually work as a filter?</w:t>
      </w:r>
      <w:r/>
    </w:p>
    <w:p>
      <w:r/>
      <w:r>
        <w:t>Anecdotally, yes , patrons describe hardcore content as “mosquito repellent” for straight groups who might otherwise treat the bar like any other night out. Where it’s part of a bar’s brand, it sets expectations and helps regulars relax into an unapologetically queer space.</w:t>
      </w:r>
      <w:r/>
    </w:p>
    <w:p>
      <w:r/>
      <w:r>
        <w:t>But it’s not a universal fix. Some queer customers find the approach off-putting or unsafe, especially if it feels performative rather than protective. There’s also the reality that what keeps one subgroup comfortable can exclude another, so managers need to read the room , and their regulars , before committing.</w:t>
      </w:r>
      <w:r/>
    </w:p>
    <w:p>
      <w:pPr>
        <w:pStyle w:val="Heading2"/>
      </w:pPr>
      <w:r>
        <w:t>Legal and licensing risks you should know about</w:t>
      </w:r>
      <w:r/>
    </w:p>
    <w:p>
      <w:r/>
      <w:r>
        <w:t>Playing porn in a licensed venue isn’t legally neutral. Local licensing laws, decency statutes and community complaints can land a bar in trouble, and enforcement varies wildly by city. That means a tactic that works in one metropolis could invite fines, police attention or forced changes elsewhere.</w:t>
      </w:r>
      <w:r/>
    </w:p>
    <w:p>
      <w:r/>
      <w:r>
        <w:t>Bar owners thinking of trying the “gay corn” plan should check local regulations, consult staff and patrons, and maybe keep things discreet rather than mounting a public challenge. A pragmatic approach , themed nights with clear signage or private screening areas , can protect vibe without risking the venue’s future.</w:t>
      </w:r>
      <w:r/>
    </w:p>
    <w:p>
      <w:pPr>
        <w:pStyle w:val="Heading2"/>
      </w:pPr>
      <w:r>
        <w:t>Alternatives that preserve queer space without the controversy</w:t>
      </w:r>
      <w:r/>
    </w:p>
    <w:p>
      <w:r/>
      <w:r>
        <w:t>If the goal is preserving queer-first venues, there are more nuanced moves that work alongside or instead of explicit screens. Staff training on gatekeeping and boundaries, clearer event marketing, members-only nights, fundraising to support queer-run venues and programming that celebrates niche cultures all help.</w:t>
      </w:r>
      <w:r/>
    </w:p>
    <w:p>
      <w:r/>
      <w:r>
        <w:t>Think of it this way: atmosphere does the heavy lifting, but community-building locks it in. Many patrons prefer solutions that welcome chosen family while nudging casual visitors to be mindful and respectful.</w:t>
      </w:r>
      <w:r/>
    </w:p>
    <w:p>
      <w:r/>
      <w:r>
        <w:t>It's a small, mischievous idea with real consequences , funny to imagine, tricky to implement. Try it only after checking the licence and asking the people who actually spend their nights there.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5">
        <w:r>
          <w:rPr>
            <w:color w:val="0000EE"/>
            <w:u w:val="single"/>
          </w:rPr>
          <w:t>[4]</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https://www.queerty.com/this-extra-spicy-straight-people-in-gay-bars-take-is-so-brilliant-it-just-might-work-20260804/</w:t>
        </w:r>
      </w:hyperlink>
      <w:r>
        <w:t xml:space="preserve"> - Please view link - unable to able to access data</w:t>
      </w:r>
      <w:r/>
    </w:p>
    <w:p>
      <w:pPr>
        <w:pStyle w:val="ListNumber"/>
        <w:spacing w:line="240" w:lineRule="auto"/>
        <w:ind w:left="720"/>
      </w:pPr>
      <w:r/>
      <w:hyperlink r:id="rId10">
        <w:r>
          <w:rPr>
            <w:color w:val="0000EE"/>
            <w:u w:val="single"/>
          </w:rPr>
          <w:t>https://www.queerty.com/a-straight-woman-walked-into-a-gay-bar-somehow-managed-to-off-the-entire-community-20250728/</w:t>
        </w:r>
      </w:hyperlink>
      <w:r>
        <w:t xml:space="preserve"> - An article discussing a TikTok video by a straight cis woman who visited a gay bar and felt ignored by the patrons. The piece highlights the ongoing debate about straight individuals in gay spaces and the reactions from the LGBTQ+ community to such incidents.</w:t>
      </w:r>
      <w:r/>
    </w:p>
    <w:p>
      <w:pPr>
        <w:pStyle w:val="ListNumber"/>
        <w:spacing w:line="240" w:lineRule="auto"/>
        <w:ind w:left="720"/>
      </w:pPr>
      <w:r/>
      <w:hyperlink r:id="rId12">
        <w:r>
          <w:rPr>
            <w:color w:val="0000EE"/>
            <w:u w:val="single"/>
          </w:rPr>
          <w:t>https://www.advocate.com/comedy/2017/8/27/comedic-psa-outlines-rules-straight-people-visiting-gay-bars</w:t>
        </w:r>
      </w:hyperlink>
      <w:r>
        <w:t xml:space="preserve"> - A comedic public service announcement by comedian Michael Henry, outlining guidelines for straight individuals visiting gay bars. The video aims to educate straight patrons on appropriate behaviour to ensure a respectful and enjoyable experience for everyone.</w:t>
      </w:r>
      <w:r/>
    </w:p>
    <w:p>
      <w:pPr>
        <w:pStyle w:val="ListNumber"/>
        <w:spacing w:line="240" w:lineRule="auto"/>
        <w:ind w:left="720"/>
      </w:pPr>
      <w:r/>
      <w:hyperlink r:id="rId15">
        <w:r>
          <w:rPr>
            <w:color w:val="0000EE"/>
            <w:u w:val="single"/>
          </w:rPr>
          <w:t>https://www.out.com/news/straight-men-lesbian-bars-discourse</w:t>
        </w:r>
      </w:hyperlink>
      <w:r>
        <w:t xml:space="preserve"> - An article exploring the discourse surrounding straight men frequenting lesbian bars. It includes perspectives from queer women on the impact of straight men in these spaces and the broader implications for LGBTQ+ venues.</w:t>
      </w:r>
      <w:r/>
    </w:p>
    <w:p>
      <w:pPr>
        <w:pStyle w:val="ListNumber"/>
        <w:spacing w:line="240" w:lineRule="auto"/>
        <w:ind w:left="720"/>
      </w:pPr>
      <w:r/>
      <w:hyperlink r:id="rId13">
        <w:r>
          <w:rPr>
            <w:color w:val="0000EE"/>
            <w:u w:val="single"/>
          </w:rPr>
          <w:t>https://thehomoculture.com/are-gay-bars-for-gay-people/</w:t>
        </w:r>
      </w:hyperlink>
      <w:r>
        <w:t xml:space="preserve"> - A discussion on the presence of straight individuals in gay bars, examining whether these venues should remain exclusive to the LGBTQ+ community or be open to all. The piece presents various viewpoints on this ongoing debate.</w:t>
      </w:r>
      <w:r/>
    </w:p>
    <w:p>
      <w:pPr>
        <w:pStyle w:val="ListNumber"/>
        <w:spacing w:line="240" w:lineRule="auto"/>
        <w:ind w:left="720"/>
      </w:pPr>
      <w:r/>
      <w:hyperlink r:id="rId14">
        <w:r>
          <w:rPr>
            <w:color w:val="0000EE"/>
            <w:u w:val="single"/>
          </w:rPr>
          <w:t>https://journals.sagepub.com/doi/abs/10.1177/13634607241276580</w:t>
        </w:r>
      </w:hyperlink>
      <w:r>
        <w:t xml:space="preserve"> - An academic study analysing straight women's motivations for frequenting gay bars. The research delves into the reasons behind their choices and the complexities of belonging in spaces not originally designed for them.</w:t>
      </w:r>
      <w:r/>
    </w:p>
    <w:p>
      <w:pPr>
        <w:pStyle w:val="ListNumber"/>
        <w:spacing w:line="240" w:lineRule="auto"/>
        <w:ind w:left="720"/>
      </w:pPr>
      <w:r/>
      <w:hyperlink r:id="rId11">
        <w:r>
          <w:rPr>
            <w:color w:val="0000EE"/>
            <w:u w:val="single"/>
          </w:rPr>
          <w:t>https://www.vice.com/sv/article/an-etiquette-guide-for-straight-people-in-gay-bars/</w:t>
        </w:r>
      </w:hyperlink>
      <w:r>
        <w:t xml:space="preserve"> - An etiquette guide for straight individuals visiting gay bars, offering advice on respectful behaviour to ensure a positive experience for both straight and LGBTQ+ patrons. The article provides practical tips for navigating these social spaces.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this-extra-spicy-straight-people-in-gay-bars-take-is-so-brilliant-it-just-might-work-20260804/" TargetMode="External"/><Relationship Id="rId10" Type="http://schemas.openxmlformats.org/officeDocument/2006/relationships/hyperlink" Target="https://www.queerty.com/a-straight-woman-walked-into-a-gay-bar-somehow-managed-to-off-the-entire-community-20250728/" TargetMode="External"/><Relationship Id="rId11" Type="http://schemas.openxmlformats.org/officeDocument/2006/relationships/hyperlink" Target="https://www.vice.com/sv/article/an-etiquette-guide-for-straight-people-in-gay-bars/" TargetMode="External"/><Relationship Id="rId12" Type="http://schemas.openxmlformats.org/officeDocument/2006/relationships/hyperlink" Target="https://www.advocate.com/comedy/2017/8/27/comedic-psa-outlines-rules-straight-people-visiting-gay-bars" TargetMode="External"/><Relationship Id="rId13" Type="http://schemas.openxmlformats.org/officeDocument/2006/relationships/hyperlink" Target="https://thehomoculture.com/are-gay-bars-for-gay-people/" TargetMode="External"/><Relationship Id="rId14" Type="http://schemas.openxmlformats.org/officeDocument/2006/relationships/hyperlink" Target="https://journals.sagepub.com/doi/abs/10.1177/13634607241276580" TargetMode="External"/><Relationship Id="rId15" Type="http://schemas.openxmlformats.org/officeDocument/2006/relationships/hyperlink" Target="https://www.out.com/news/straight-men-lesbian-bars-discour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