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Rainbow Camouflage T-Shirt: A New Tool Against Facial-Recognition Surveillance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activists are spotting a clever new trend: a brightly patterned T‑shirt that’s been engineered to confuse facial‑recognition cameras. Launched around WorldPride events, the Rainbow Camouflage tee aims to keep queer demonstrators safer while making a visual statement about digital privacy and state surveillance.</w:t>
      </w:r>
      <w:r/>
    </w:p>
    <w:p>
      <w:r/>
      <w:r>
        <w:t>Essential Takeaways</w:t>
      </w:r>
      <w:r/>
      <w:r/>
    </w:p>
    <w:p>
      <w:pPr>
        <w:pStyle w:val="ListBullet"/>
        <w:spacing w:line="240" w:lineRule="auto"/>
        <w:ind w:left="720"/>
      </w:pPr>
      <w:r/>
      <w:r>
        <w:rPr>
          <w:b/>
        </w:rPr>
        <w:t>Designed to disrupt:</w:t>
      </w:r>
      <w:r>
        <w:t xml:space="preserve"> The colourful pattern is created by AI to interfere with facial‑recognition systems while still looking like a normal shirt.</w:t>
      </w:r>
      <w:r/>
    </w:p>
    <w:p>
      <w:pPr>
        <w:pStyle w:val="ListBullet"/>
        <w:spacing w:line="240" w:lineRule="auto"/>
        <w:ind w:left="720"/>
      </w:pPr>
      <w:r/>
      <w:r>
        <w:rPr>
          <w:b/>
        </w:rPr>
        <w:t>Not foolproof:</w:t>
      </w:r>
      <w:r>
        <w:t xml:space="preserve"> Researchers warn it’s a symbolic and partial defence , surveillance tech keeps evolving.</w:t>
      </w:r>
      <w:r/>
    </w:p>
    <w:p>
      <w:pPr>
        <w:pStyle w:val="ListBullet"/>
        <w:spacing w:line="240" w:lineRule="auto"/>
        <w:ind w:left="720"/>
      </w:pPr>
      <w:r/>
      <w:r>
        <w:rPr>
          <w:b/>
        </w:rPr>
        <w:t>Targeted distribution:</w:t>
      </w:r>
      <w:r>
        <w:t xml:space="preserve"> WorldPride plans to supply shirts on request to activists in high‑risk situations, rather than mass retail.</w:t>
      </w:r>
      <w:r/>
    </w:p>
    <w:p>
      <w:pPr>
        <w:pStyle w:val="ListBullet"/>
        <w:spacing w:line="240" w:lineRule="auto"/>
        <w:ind w:left="720"/>
      </w:pPr>
      <w:r/>
      <w:r>
        <w:rPr>
          <w:b/>
        </w:rPr>
        <w:t>Collaborative development:</w:t>
      </w:r>
      <w:r>
        <w:t xml:space="preserve"> KU Leuven researchers and Amsterdam’s creative studio The Family helped develop the design, testing multiple AI systems against each other.</w:t>
      </w:r>
      <w:r/>
    </w:p>
    <w:p>
      <w:pPr>
        <w:pStyle w:val="ListBullet"/>
        <w:spacing w:line="240" w:lineRule="auto"/>
        <w:ind w:left="720"/>
      </w:pPr>
      <w:r/>
      <w:r>
        <w:rPr>
          <w:b/>
        </w:rPr>
        <w:t>Context matters:</w:t>
      </w:r>
      <w:r>
        <w:t xml:space="preserve"> The shirt responds to real threats in places like Hungary, Russia and Turkey, where smart cameras have been used to track protesters.</w:t>
      </w:r>
      <w:r/>
      <w:r/>
    </w:p>
    <w:p>
      <w:pPr>
        <w:pStyle w:val="Heading2"/>
      </w:pPr>
      <w:r>
        <w:t>Why a colourful T‑shirt can rattle cameras</w:t>
      </w:r>
      <w:r/>
    </w:p>
    <w:p>
      <w:r/>
      <w:r>
        <w:t>At first glance the Rainbow Camouflage tee looks playful, bright and a little arty; up close it’s doing something clever to pixels. According to the project team, one AI iteratively redesigned the print while another AI tested whether standard recognition systems still detected a human. The result is a pattern that humans read as a normal top but which can baffle some algorithms. It’s an eye‑catching form of resistance, the kind of visual trick that feels both hopeful and a little subversive.</w:t>
      </w:r>
      <w:r/>
    </w:p>
    <w:p>
      <w:pPr>
        <w:pStyle w:val="Heading2"/>
      </w:pPr>
      <w:r>
        <w:t>How the idea came about and who’s behind it</w:t>
      </w:r>
      <w:r/>
    </w:p>
    <w:p>
      <w:r/>
      <w:r>
        <w:t>The shirt was conceived ahead of a WorldPride human‑rights conference, as organisers looked for practical tools and symbolic gestures to protect queer activists. Camiel Welling of WorldPride explained the point: in places where police use smart surveillance to identify and fine Pride attendees, anything that reduces identifiability can make a demonstrator’s presence safer. KU Leuven researchers provided the machine‑learning expertise and Amsterdam’s creative studio The Family helped bring the pattern into a wearable form.</w:t>
      </w:r>
      <w:r/>
    </w:p>
    <w:p>
      <w:pPr>
        <w:pStyle w:val="Heading2"/>
      </w:pPr>
      <w:r>
        <w:t>What it actually protects against , and where it falls short</w:t>
      </w:r>
      <w:r/>
    </w:p>
    <w:p>
      <w:r/>
      <w:r>
        <w:t>This isn’t a magic cloak. The KU Leuven team themselves make clear the tee doesn’t guarantee anonymity forever: facial‑recognition systems are continuously trained and adapted. In tests the design confused some systems but not all, and environmental factors , lighting, camera angle, other clothing , affect performance. Treat the T‑shirt as an extra layer of protection and a public statement, not as a replacement for other safety measures.</w:t>
      </w:r>
      <w:r/>
    </w:p>
    <w:p>
      <w:pPr>
        <w:pStyle w:val="Heading2"/>
      </w:pPr>
      <w:r>
        <w:t>A symbol as much as a tool: politics and protest</w:t>
      </w:r>
      <w:r/>
    </w:p>
    <w:p>
      <w:r/>
      <w:r>
        <w:t>There’s a strong theatrical element here. Camouflage that’s also a rainbow is instantly readable: it signals queer presence while simultaneously shouting back at surveillance. Historically, activists have used pattern and costume to complicate identification , from dazzle camouflage in wartime to earlier anti‑surveillance fashion experiments , and this feels like the next chapter. For campaigners in Hungary, Russia, Turkey, China or elsewhere where protest can be dangerous, the tee is meant to be both practical aid and a conversation starter about privacy rights.</w:t>
      </w:r>
      <w:r/>
    </w:p>
    <w:p>
      <w:pPr>
        <w:pStyle w:val="Heading2"/>
      </w:pPr>
      <w:r>
        <w:t>Practical advice for activists and allies</w:t>
      </w:r>
      <w:r/>
    </w:p>
    <w:p>
      <w:r/>
      <w:r>
        <w:t>If you’re considering this T‑shirt for a demonstration, think strategically: pair it with other anonymity strategies such as face coverings where safe and legal, avoid posting location‑tagged photos, and request a shirt through the official WorldPride channels so distribution can be managed securely. Event organisers should also combine physical tools with legal support, digital‑security briefings and contingency plans. Small steps add up , and the shirt makes the point that tech can be used defensively as well as offensively.</w:t>
      </w:r>
      <w:r/>
    </w:p>
    <w:p>
      <w:r/>
      <w:r>
        <w:t>It's a small, colourful intervention that asks a big question about visibility, safety and how we live with surveillance.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0">
        <w:r>
          <w:rPr>
            <w:color w:val="0000EE"/>
            <w:u w:val="single"/>
          </w:rPr>
          <w:t>[2]</w:t>
        </w:r>
      </w:hyperlink>
      <w:r>
        <w:t xml:space="preserve">, </w:t>
      </w:r>
      <w:hyperlink r:id="rId12">
        <w:r>
          <w:rPr>
            <w:color w:val="0000EE"/>
            <w:u w:val="single"/>
          </w:rPr>
          <w:t>[5]</w:t>
        </w:r>
      </w:hyperlink>
      <w:r>
        <w:t xml:space="preserve">- Paragraph 4: </w:t>
      </w:r>
      <w:hyperlink r:id="rId10">
        <w:r>
          <w:rPr>
            <w:color w:val="0000EE"/>
            <w:u w:val="single"/>
          </w:rPr>
          <w:t>[2]</w:t>
        </w:r>
      </w:hyperlink>
      <w:r>
        <w:t xml:space="preserve">, </w:t>
      </w:r>
      <w:hyperlink r:id="rId13">
        <w:r>
          <w:rPr>
            <w:color w:val="0000EE"/>
            <w:u w:val="single"/>
          </w:rPr>
          <w:t>[3]</w:t>
        </w:r>
      </w:hyperlink>
      <w:r>
        <w:t xml:space="preserve">- Paragraph 5: </w:t>
      </w:r>
      <w:hyperlink r:id="rId11">
        <w:r>
          <w:rPr>
            <w:color w:val="0000EE"/>
            <w:u w:val="single"/>
          </w:rPr>
          <w:t>[4]</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https://www.parool.nl/amsterdam/nieuw-t-shirt-moet-queeractivisten-onherkenbaar-maken-voor-bewakingscamera-s-met-gezichtsherkenning~b5e6029f/</w:t>
        </w:r>
      </w:hyperlink>
      <w:r>
        <w:t xml:space="preserve"> - Please view link - unable to able to access data</w:t>
      </w:r>
      <w:r/>
    </w:p>
    <w:p>
      <w:pPr>
        <w:pStyle w:val="ListNumber"/>
        <w:spacing w:line="240" w:lineRule="auto"/>
        <w:ind w:left="720"/>
      </w:pPr>
      <w:r/>
      <w:hyperlink r:id="rId10">
        <w:r>
          <w:rPr>
            <w:color w:val="0000EE"/>
            <w:u w:val="single"/>
          </w:rPr>
          <w:t>https://www.theguardian.com/world/2020/feb/01/privacy-campaigners-dazzle-camouflage-met-police-surveillance</w:t>
        </w:r>
      </w:hyperlink>
      <w:r>
        <w:t xml:space="preserve"> - Privacy campaigners in London are using 'dazzle' makeup to confuse facial recognition systems employed by the Metropolitan Police. This technique involves applying bold, contrasting patterns to the face, disrupting the algorithms used by surveillance cameras. The Dazzle Club, founded by Emily Roderick, Evie Price, and Anna Hart, has been at the forefront of this movement, aiming to protect individuals from intrusive surveillance measures. Their efforts highlight the growing concern over privacy and the use of technology in monitoring citizens.</w:t>
      </w:r>
      <w:r/>
    </w:p>
    <w:p>
      <w:pPr>
        <w:pStyle w:val="ListNumber"/>
        <w:spacing w:line="240" w:lineRule="auto"/>
        <w:ind w:left="720"/>
      </w:pPr>
      <w:r/>
      <w:hyperlink r:id="rId13">
        <w:r>
          <w:rPr>
            <w:color w:val="0000EE"/>
            <w:u w:val="single"/>
          </w:rPr>
          <w:t>https://www.theguardian.com/lifeandstyle/2023/mar/29/lgbtq-gay-t-shirt-history-photos</w:t>
        </w:r>
      </w:hyperlink>
      <w:r>
        <w:t xml:space="preserve"> - An exploration of LGBTQ+ T-shirts over the past 60 years reveals their role in activism and identity expression. From early designs to contemporary statements, these garments have been used to challenge societal norms and promote visibility. The article features various T-shirt designs and discusses their significance in different historical and cultural contexts, highlighting how fashion intersects with social movements and personal expression within the LGBTQ+ community.</w:t>
      </w:r>
      <w:r/>
    </w:p>
    <w:p>
      <w:pPr>
        <w:pStyle w:val="ListNumber"/>
        <w:spacing w:line="240" w:lineRule="auto"/>
        <w:ind w:left="720"/>
      </w:pPr>
      <w:r/>
      <w:hyperlink r:id="rId11">
        <w:r>
          <w:rPr>
            <w:color w:val="0000EE"/>
            <w:u w:val="single"/>
          </w:rPr>
          <w:t>https://www.lgbtqnation.com/2026/04/lgbtq-groups-warn-metas-facial-recognition-smartglasses-could-harm-queers-victims/</w:t>
        </w:r>
      </w:hyperlink>
      <w:r>
        <w:t xml:space="preserve"> - A coalition of over 70 LGBTQ+ activist groups has urged Meta to halt the development of its 'Name Tag' facial recognition feature on Ray-Ban smartglasses. The groups argue that this technology could be exploited by stalkers, abusers, and law enforcement to identify and harass individuals, particularly those in the LGBTQ+ community and abuse victims. The concern centres on the potential for increased surveillance and the risks it poses to personal safety and privacy.</w:t>
      </w:r>
      <w:r/>
    </w:p>
    <w:p>
      <w:pPr>
        <w:pStyle w:val="ListNumber"/>
        <w:spacing w:line="240" w:lineRule="auto"/>
        <w:ind w:left="720"/>
      </w:pPr>
      <w:r/>
      <w:hyperlink r:id="rId12">
        <w:r>
          <w:rPr>
            <w:color w:val="0000EE"/>
            <w:u w:val="single"/>
          </w:rPr>
          <w:t>https://antonshebetko.com/The-Pride-Camouflage-Flag</w:t>
        </w:r>
      </w:hyperlink>
      <w:r>
        <w:t xml:space="preserve"> - Artist Anton Shebetko presents the 'Pride Camouflage Flag,' a reimagining of the Progress Pride Flag. This design aims to symbolise the struggle for LGBTQIA+ rights in countries where queer identities are criminalised. The flag's vibrant appearance serves as a rallying cry for unity and the imperative to openly assert rights through visibility and advocacy. It draws inspiration from the presence of queer individuals in the Ukrainian army, who are simultaneously combating aggression and advocating for equal rights within Ukraine.</w:t>
      </w:r>
      <w:r/>
    </w:p>
    <w:p>
      <w:pPr>
        <w:pStyle w:val="ListNumber"/>
        <w:spacing w:line="240" w:lineRule="auto"/>
        <w:ind w:left="720"/>
      </w:pPr>
      <w:r/>
      <w:hyperlink r:id="rId14">
        <w:r>
          <w:rPr>
            <w:color w:val="0000EE"/>
            <w:u w:val="single"/>
          </w:rPr>
          <w:t>https://www.intomore.com/culture/fashion/gap-steal-lesbian-artists-design-put-pride-shirt/</w:t>
        </w:r>
      </w:hyperlink>
      <w:r>
        <w:t xml:space="preserve"> - In May 2021, controversy erupted when Gap released a Pride T-shirt featuring a bomb design surrounded by the words 'Lesbian Avengers.' Critics alleged that the design closely resembled work by the Lesbian Avengers, a direct-action lesbian activist group founded in 1992. The incident sparked discussions about corporate appropriation of activist symbols and the importance of recognising and respecting the origins of such designs within the LGBTQ+ community.</w:t>
      </w:r>
      <w:r/>
    </w:p>
    <w:p>
      <w:pPr>
        <w:pStyle w:val="ListNumber"/>
        <w:spacing w:line="240" w:lineRule="auto"/>
        <w:ind w:left="720"/>
      </w:pPr>
      <w:r/>
      <w:hyperlink r:id="rId15">
        <w:r>
          <w:rPr>
            <w:color w:val="0000EE"/>
            <w:u w:val="single"/>
          </w:rPr>
          <w:t>https://www.them.us/story/pride-demon-shirt-conservative-meme</w:t>
        </w:r>
      </w:hyperlink>
      <w:r>
        <w:t xml:space="preserve"> - In May 2023, a conservative 'Pride Demon' meme featuring the word 'DEMON' in rainbow colours went viral. The meme was created by conservative activist Lauren Witzke, who expressed intentions to 'cancel Pride Month' and reclaim the rainbow symbol. In response, a trans artist turned the meme into a T-shirt design, transforming the negative connotation into a statement of pride and resilience. This act highlights the ongoing cultural battles over symbols associated with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arool.nl/amsterdam/nieuw-t-shirt-moet-queeractivisten-onherkenbaar-maken-voor-bewakingscamera-s-met-gezichtsherkenning~b5e6029f/" TargetMode="External"/><Relationship Id="rId10" Type="http://schemas.openxmlformats.org/officeDocument/2006/relationships/hyperlink" Target="https://www.theguardian.com/world/2020/feb/01/privacy-campaigners-dazzle-camouflage-met-police-surveillance" TargetMode="External"/><Relationship Id="rId11" Type="http://schemas.openxmlformats.org/officeDocument/2006/relationships/hyperlink" Target="https://www.lgbtqnation.com/2026/04/lgbtq-groups-warn-metas-facial-recognition-smartglasses-could-harm-queers-victims/" TargetMode="External"/><Relationship Id="rId12" Type="http://schemas.openxmlformats.org/officeDocument/2006/relationships/hyperlink" Target="https://antonshebetko.com/The-Pride-Camouflage-Flag" TargetMode="External"/><Relationship Id="rId13" Type="http://schemas.openxmlformats.org/officeDocument/2006/relationships/hyperlink" Target="https://www.theguardian.com/lifeandstyle/2023/mar/29/lgbtq-gay-t-shirt-history-photos" TargetMode="External"/><Relationship Id="rId14" Type="http://schemas.openxmlformats.org/officeDocument/2006/relationships/hyperlink" Target="https://www.intomore.com/culture/fashion/gap-steal-lesbian-artists-design-put-pride-shirt/" TargetMode="External"/><Relationship Id="rId15" Type="http://schemas.openxmlformats.org/officeDocument/2006/relationships/hyperlink" Target="https://www.them.us/story/pride-demon-shirt-conservative-me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