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Pop Comebacks: Why Madonna and Kylie Keep Touring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flocking to big pop tours again as Madonna and Kylie schedule shows in Amsterdam, London and Paris , a sign that live music is back as a social ritual and a reliable way for superstar acts to reconnect with audiences across Europe.</w:t>
      </w:r>
      <w:r/>
    </w:p>
    <w:p>
      <w:r/>
      <w:r>
        <w:t>Essential Takeaways</w:t>
      </w:r>
      <w:r/>
      <w:r/>
    </w:p>
    <w:p>
      <w:pPr>
        <w:pStyle w:val="ListBullet"/>
        <w:spacing w:line="240" w:lineRule="auto"/>
        <w:ind w:left="720"/>
      </w:pPr>
      <w:r/>
      <w:r>
        <w:rPr>
          <w:b/>
        </w:rPr>
        <w:t>Big-city pull:</w:t>
      </w:r>
      <w:r>
        <w:t xml:space="preserve"> London, Paris and Amsterdam remain top stops for legacy pop stars, offering huge venues and global visibility.</w:t>
      </w:r>
      <w:r/>
    </w:p>
    <w:p>
      <w:pPr>
        <w:pStyle w:val="ListBullet"/>
        <w:spacing w:line="240" w:lineRule="auto"/>
        <w:ind w:left="720"/>
      </w:pPr>
      <w:r/>
      <w:r>
        <w:rPr>
          <w:b/>
        </w:rPr>
        <w:t>Fan energy:</w:t>
      </w:r>
      <w:r>
        <w:t xml:space="preserve"> Tickets sell for the shared thrill , nostalgia, spectacle and a chance to see career-spanning hits live.</w:t>
      </w:r>
      <w:r/>
    </w:p>
    <w:p>
      <w:pPr>
        <w:pStyle w:val="ListBullet"/>
        <w:spacing w:line="240" w:lineRule="auto"/>
        <w:ind w:left="720"/>
      </w:pPr>
      <w:r/>
      <w:r>
        <w:rPr>
          <w:b/>
        </w:rPr>
        <w:t>Production value:</w:t>
      </w:r>
      <w:r>
        <w:t xml:space="preserve"> These tours invest heavily in staging and visuals, so shows feel cinematic and transportive.</w:t>
      </w:r>
      <w:r/>
    </w:p>
    <w:p>
      <w:pPr>
        <w:pStyle w:val="ListBullet"/>
        <w:spacing w:line="240" w:lineRule="auto"/>
        <w:ind w:left="720"/>
      </w:pPr>
      <w:r/>
      <w:r>
        <w:rPr>
          <w:b/>
        </w:rPr>
        <w:t>Timing matters:</w:t>
      </w:r>
      <w:r>
        <w:t xml:space="preserve"> Artists use major European runs to relaunch eras, test setlists and create media moments.</w:t>
      </w:r>
      <w:r/>
    </w:p>
    <w:p>
      <w:pPr>
        <w:pStyle w:val="ListBullet"/>
        <w:spacing w:line="240" w:lineRule="auto"/>
        <w:ind w:left="720"/>
      </w:pPr>
      <w:r/>
      <w:r>
        <w:rPr>
          <w:b/>
        </w:rPr>
        <w:t>Practical tip:</w:t>
      </w:r>
      <w:r>
        <w:t xml:space="preserve"> Book early, join verified resale channels and expect varied setlists between cities.</w:t>
      </w:r>
      <w:r/>
      <w:r/>
    </w:p>
    <w:p>
      <w:pPr>
        <w:pStyle w:val="Heading2"/>
      </w:pPr>
      <w:r>
        <w:t>Why Europe still matters for superstar residencies and tours</w:t>
      </w:r>
      <w:r/>
    </w:p>
    <w:p>
      <w:r/>
      <w:r>
        <w:t>Europe’s great capitals give pop icons the infrastructure they need: stadiums, tech crews and international press, and the crowds bring a warm, communal buzz that feels tactile , you can almost hear the decades of hits echoing. Industry people say running dates across Amsterdam, London and Paris lets artists refine their show in culturally distinct markets. If you’re chasing a particular costume change or rare deep cut, check city-by-city setlists; they often evolve as a run progresses.</w:t>
      </w:r>
      <w:r/>
    </w:p>
    <w:p>
      <w:pPr>
        <w:pStyle w:val="Heading2"/>
      </w:pPr>
      <w:r>
        <w:t>Nostalgia sells, but reinvention keeps the spotlight</w:t>
      </w:r>
      <w:r/>
    </w:p>
    <w:p>
      <w:r/>
      <w:r>
        <w:t>Madonna and Kylie trade on long careers, yet both have shown they’re not stuck in a time capsule. Fans come for classic anthems, but they also want new twists: reworked arrangements, modern production or fresh visual themes. That blend is smart: nostalgia gets the ticket-buyers in, reinvention keeps critics talking. If you’re weighing whether to go, think about whether you want a singalong of greatest hits or a glimpse of an artist trying something new.</w:t>
      </w:r>
      <w:r/>
    </w:p>
    <w:p>
      <w:pPr>
        <w:pStyle w:val="Heading2"/>
      </w:pPr>
      <w:r>
        <w:t>Production is part of the ticket , expect spectacle</w:t>
      </w:r>
      <w:r/>
    </w:p>
    <w:p>
      <w:r/>
      <w:r>
        <w:t>These headline shows are less about a singer and a mic and more about a theatrical evening. High-concept staging, costume changes and tight choreography make the event feel cinematic and justify premium prices. For concert-goers that’s a plus , the sensory overload can make a two-hour set feel like an immersive film. Practical advice: arrive early to beat queues and get merch before sizes sell out, because those t-shirts and programmes are part of the memory.</w:t>
      </w:r>
      <w:r/>
    </w:p>
    <w:p>
      <w:pPr>
        <w:pStyle w:val="Heading2"/>
      </w:pPr>
      <w:r>
        <w:t>How tour routing and city choice shape the experience</w:t>
      </w:r>
      <w:r/>
    </w:p>
    <w:p>
      <w:r/>
      <w:r>
        <w:t>Putting multiple European dates in quick succession gives artists and crews a chance to polish the show and build momentum. Amsterdam’s clubby energy, London’s media reach and Paris’s chic audience each flavour a performance differently, so reports from one night won’t always match the next. If you care about hearing a specific song, follow fans on social channels the week of the gig; live edits and highlight clips pop up fast and clue you in.</w:t>
      </w:r>
      <w:r/>
    </w:p>
    <w:p>
      <w:pPr>
        <w:pStyle w:val="Heading2"/>
      </w:pPr>
      <w:r>
        <w:t>Tickets, resale and practical fan strategy</w:t>
      </w:r>
      <w:r/>
    </w:p>
    <w:p>
      <w:r/>
      <w:r>
        <w:t>Big-name pop runs mean demand spikes and ticketing headaches. Use verified outlets and presales where possible, and consider official resale platforms rather than sketchy offers. If resale is your only route, factor in fees and pick a payment option with buyer protection. For a better night: travel light, wear comfortable shoes, and set a meetup point with friends , phones can lose signal in packed venues, but the shared singalong is worth it.</w:t>
      </w:r>
      <w:r/>
    </w:p>
    <w:p>
      <w:r/>
      <w:r>
        <w:t>It's a small change , seeing a familiar artist reframe their catalogue can make every show feel like a fresh 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[3]</w:t>
        </w:r>
      </w:hyperlink>
      <w:r>
        <w:t xml:space="preserve">- Paragraph 3: </w:t>
      </w:r>
      <w:hyperlink r:id="rId9">
        <w:r>
          <w:rPr>
            <w:color w:val="0000EE"/>
            <w:u w:val="single"/>
          </w:rPr>
          <w:t>[4]</w:t>
        </w:r>
      </w:hyperlink>
      <w:r>
        <w:t xml:space="preserve">- Paragraph 4: </w:t>
      </w:r>
      <w:hyperlink r:id="rId9">
        <w:r>
          <w:rPr>
            <w:color w:val="0000EE"/>
            <w:u w:val="single"/>
          </w:rPr>
          <w:t>[5]</w:t>
        </w:r>
      </w:hyperlink>
      <w:r>
        <w:t xml:space="preserve">- Paragraph 5: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https://www.standard.co.uk/culture/music/madonna-kylie-minogue-amsterdam-london-paris-b1292102.html</w:t>
        </w:r>
      </w:hyperlink>
      <w:r>
        <w:t xml:space="preserve"> - Please view link - unable to able to access data</w:t>
      </w:r>
      <w:r/>
    </w:p>
    <w:p>
      <w:pPr>
        <w:pStyle w:val="ListNumber"/>
        <w:spacing w:line="240" w:lineRule="auto"/>
        <w:ind w:left="720"/>
      </w:pPr>
      <w:r/>
      <w:hyperlink r:id="rId9">
        <w:r>
          <w:rPr>
            <w:color w:val="0000EE"/>
            <w:u w:val="single"/>
          </w:rPr>
          <w:t>https://www.standard.co.uk/culture/music/madonna-kylie-minogue-amsterdam-london-paris-b1292102.html</w:t>
        </w:r>
      </w:hyperlink>
      <w:r>
        <w:t xml:space="preserve"> - Madonna and Kylie Minogue surprised fans with a joint performance at WorldPride in Amsterdam. During Madonna's set, Minogue joined her on stage to perform 'Love Sensation' from Madonna's latest album, 'Confessions II'. Minogue shared a behind-the-scenes video of the performance on Instagram, expressing gratitude for the experience. The two artists previously collaborated during Madonna's Celebration tour in Los Angeles in 2024. Madonna's album 'Confessions II' topped charts worldwide, including in the UK, US, and Australia. She also became the first US female artist to have a number one album across five decades.</w:t>
      </w:r>
      <w:r/>
    </w:p>
    <w:p>
      <w:pPr>
        <w:pStyle w:val="ListNumber"/>
        <w:spacing w:line="240" w:lineRule="auto"/>
        <w:ind w:left="720"/>
      </w:pPr>
      <w:r/>
      <w:hyperlink r:id="rId9">
        <w:r>
          <w:rPr>
            <w:color w:val="0000EE"/>
            <w:u w:val="single"/>
          </w:rPr>
          <w:t>https://www.standard.co.uk/culture/music/madonna-kylie-minogue-amsterdam-london-paris-b1292102.html</w:t>
        </w:r>
      </w:hyperlink>
      <w:r>
        <w:t xml:space="preserve"> - Madonna and Kylie Minogue surprised fans with a joint performance at WorldPride in Amsterdam. During Madonna's set, Minogue joined her on stage to perform 'Love Sensation' from Madonna's latest album, 'Confessions II'. Minogue shared a behind-the-scenes video of the performance on Instagram, expressing gratitude for the experience. The two artists previously collaborated during Madonna's Celebration tour in Los Angeles in 2024. Madonna's album 'Confessions II' topped charts worldwide, including in the UK, US, and Australia. She also became the first US female artist to have a number one album across five decades.</w:t>
      </w:r>
      <w:r/>
    </w:p>
    <w:p>
      <w:pPr>
        <w:pStyle w:val="ListNumber"/>
        <w:spacing w:line="240" w:lineRule="auto"/>
        <w:ind w:left="720"/>
      </w:pPr>
      <w:r/>
      <w:hyperlink r:id="rId9">
        <w:r>
          <w:rPr>
            <w:color w:val="0000EE"/>
            <w:u w:val="single"/>
          </w:rPr>
          <w:t>https://www.standard.co.uk/culture/music/madonna-kylie-minogue-amsterdam-london-paris-b1292102.html</w:t>
        </w:r>
      </w:hyperlink>
      <w:r>
        <w:t xml:space="preserve"> - Madonna and Kylie Minogue surprised fans with a joint performance at WorldPride in Amsterdam. During Madonna's set, Minogue joined her on stage to perform 'Love Sensation' from Madonna's latest album, 'Confessions II'. Minogue shared a behind-the-scenes video of the performance on Instagram, expressing gratitude for the experience. The two artists previously collaborated during Madonna's Celebration tour in Los Angeles in 2024. Madonna's album 'Confessions II' topped charts worldwide, including in the UK, US, and Australia. She also became the first US female artist to have a number one album across five decades.</w:t>
      </w:r>
      <w:r/>
    </w:p>
    <w:p>
      <w:pPr>
        <w:pStyle w:val="ListNumber"/>
        <w:spacing w:line="240" w:lineRule="auto"/>
        <w:ind w:left="720"/>
      </w:pPr>
      <w:r/>
      <w:hyperlink r:id="rId9">
        <w:r>
          <w:rPr>
            <w:color w:val="0000EE"/>
            <w:u w:val="single"/>
          </w:rPr>
          <w:t>https://www.standard.co.uk/culture/music/madonna-kylie-minogue-amsterdam-london-paris-b1292102.html</w:t>
        </w:r>
      </w:hyperlink>
      <w:r>
        <w:t xml:space="preserve"> - Madonna and Kylie Minogue surprised fans with a joint performance at WorldPride in Amsterdam. During Madonna's set, Minogue joined her on stage to perform 'Love Sensation' from Madonna's latest album, 'Confessions II'. Minogue shared a behind-the-scenes video of the performance on Instagram, expressing gratitude for the experience. The two artists previously collaborated during Madonna's Celebration tour in Los Angeles in 2024. Madonna's album 'Confessions II' topped charts worldwide, including in the UK, US, and Australia. She also became the first US female artist to have a number one album across five decades.</w:t>
      </w:r>
      <w:r/>
    </w:p>
    <w:p>
      <w:pPr>
        <w:pStyle w:val="ListNumber"/>
        <w:spacing w:line="240" w:lineRule="auto"/>
        <w:ind w:left="720"/>
      </w:pPr>
      <w:r/>
      <w:hyperlink r:id="rId9">
        <w:r>
          <w:rPr>
            <w:color w:val="0000EE"/>
            <w:u w:val="single"/>
          </w:rPr>
          <w:t>https://www.standard.co.uk/culture/music/madonna-kylie-minogue-amsterdam-london-paris-b1292102.html</w:t>
        </w:r>
      </w:hyperlink>
      <w:r>
        <w:t xml:space="preserve"> - Madonna and Kylie Minogue surprised fans with a joint performance at WorldPride in Amsterdam. During Madonna's set, Minogue joined her on stage to perform 'Love Sensation' from Madonna's latest album, 'Confessions II'. Minogue shared a behind-the-scenes video of the performance on Instagram, expressing gratitude for the experience. The two artists previously collaborated during Madonna's Celebration tour in Los Angeles in 2024. Madonna's album 'Confessions II' topped charts worldwide, including in the UK, US, and Australia. She also became the first US female artist to have a number one album across five decades.</w:t>
      </w:r>
      <w:r/>
    </w:p>
    <w:p>
      <w:pPr>
        <w:pStyle w:val="ListNumber"/>
        <w:spacing w:line="240" w:lineRule="auto"/>
        <w:ind w:left="720"/>
      </w:pPr>
      <w:r/>
      <w:hyperlink r:id="rId9">
        <w:r>
          <w:rPr>
            <w:color w:val="0000EE"/>
            <w:u w:val="single"/>
          </w:rPr>
          <w:t>https://www.standard.co.uk/culture/music/madonna-kylie-minogue-amsterdam-london-paris-b1292102.html</w:t>
        </w:r>
      </w:hyperlink>
      <w:r>
        <w:t xml:space="preserve"> - Madonna and Kylie Minogue surprised fans with a joint performance at WorldPride in Amsterdam. During Madonna's set, Minogue joined her on stage to perform 'Love Sensation' from Madonna's latest album, 'Confessions II'. Minogue shared a behind-the-scenes video of the performance on Instagram, expressing gratitude for the experience. The two artists previously collaborated during Madonna's Celebration tour in Los Angeles in 2024. Madonna's album 'Confessions II' topped charts worldwide, including in the UK, US, and Australia. She also became the first US female artist to have a number one album across five decades.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ndard.co.uk/culture/music/madonna-kylie-minogue-amsterdam-london-paris-b12921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