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Nice LGBTQ+ Travel Guide: Where to Play, Eat and Soak Up Riviera Sun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Nice’s lively queer scene, from beachside flirting on the Promenade des Anglais to late-night cabarets and socca stalls; locals and visitors mingle freely, the city’s art museums charm, and friendly bars make it easy to find fun, romance or simply great people-watching on the French Riviera.</w:t>
      </w:r>
      <w:r/>
    </w:p>
    <w:p>
      <w:r/>
      <w:r>
        <w:t>Essential Takeaways</w:t>
      </w:r>
      <w:r/>
      <w:r/>
    </w:p>
    <w:p>
      <w:pPr>
        <w:pStyle w:val="ListBullet"/>
        <w:spacing w:line="240" w:lineRule="auto"/>
        <w:ind w:left="720"/>
      </w:pPr>
      <w:r/>
      <w:r>
        <w:rPr>
          <w:b/>
        </w:rPr>
        <w:t>Where to go:</w:t>
      </w:r>
      <w:r>
        <w:t xml:space="preserve"> Le Swing, Coco Bar and other Old Nice haunts offer drag, DJs and casual mingling close to the port. </w:t>
      </w:r>
      <w:r/>
    </w:p>
    <w:p>
      <w:pPr>
        <w:pStyle w:val="ListBullet"/>
        <w:spacing w:line="240" w:lineRule="auto"/>
        <w:ind w:left="720"/>
      </w:pPr>
      <w:r/>
      <w:r>
        <w:rPr>
          <w:b/>
        </w:rPr>
        <w:t>Beach vibes:</w:t>
      </w:r>
      <w:r>
        <w:t xml:space="preserve"> Promenade des Anglais and private cabanas create a glamorous, social seaside atmosphere, easy to spot same-sex couples. </w:t>
      </w:r>
      <w:r/>
    </w:p>
    <w:p>
      <w:pPr>
        <w:pStyle w:val="ListBullet"/>
        <w:spacing w:line="240" w:lineRule="auto"/>
        <w:ind w:left="720"/>
      </w:pPr>
      <w:r/>
      <w:r>
        <w:rPr>
          <w:b/>
        </w:rPr>
        <w:t>Food scene:</w:t>
      </w:r>
      <w:r>
        <w:t xml:space="preserve"> Try socca, pan bagnat and anchovy pies at local stalls or savour Italian and seafood options at queer-friendly eateries. </w:t>
      </w:r>
      <w:r/>
    </w:p>
    <w:p>
      <w:pPr>
        <w:pStyle w:val="ListBullet"/>
        <w:spacing w:line="240" w:lineRule="auto"/>
        <w:ind w:left="720"/>
      </w:pPr>
      <w:r/>
      <w:r>
        <w:rPr>
          <w:b/>
        </w:rPr>
        <w:t>Culture fix:</w:t>
      </w:r>
      <w:r>
        <w:t xml:space="preserve"> Musée Matisse, MAMAC and the Marc Chagall Museum keep the art credentials strong and walkable. </w:t>
      </w:r>
      <w:r/>
    </w:p>
    <w:p>
      <w:pPr>
        <w:pStyle w:val="ListBullet"/>
        <w:spacing w:line="240" w:lineRule="auto"/>
        <w:ind w:left="720"/>
      </w:pPr>
      <w:r/>
      <w:r>
        <w:rPr>
          <w:b/>
        </w:rPr>
        <w:t>Practical:</w:t>
      </w:r>
      <w:r>
        <w:t xml:space="preserve"> Plenty of gay‑friendly hotels and an active community centre mean comfort and resources are nearby.</w:t>
      </w:r>
      <w:r/>
      <w:r/>
    </w:p>
    <w:p>
      <w:pPr>
        <w:pStyle w:val="Heading2"/>
      </w:pPr>
      <w:r>
        <w:t>Where the party lives: bars, DJs and after‑hours</w:t>
      </w:r>
      <w:r/>
    </w:p>
    <w:p>
      <w:r/>
      <w:r>
        <w:t>Nice’s Old Town hides a surprisingly rowdy queer nightlife behind its ochre façades, and it smells faintly of frying socca and sunscreen. Places like Le Swing serve up finger food before drag sets, while clubs and hotel bars keep DJs spinning late into the night. According to local listings, you’ll find everything from intimate shower shows to after‑hours dancing if you’re looking for it. For practical plans, aim to arrive after dinner; bars warm up late and the best banter happens well past midnight. Expect a friendly crowd, locals often mix easily with travellers, so striking up conversation is part of the fun.</w:t>
      </w:r>
      <w:r/>
    </w:p>
    <w:p>
      <w:pPr>
        <w:pStyle w:val="Heading2"/>
      </w:pPr>
      <w:r>
        <w:t>Beach flirting and the Promenade: sun, sea and sociability</w:t>
      </w:r>
      <w:r/>
    </w:p>
    <w:p>
      <w:r/>
      <w:r>
        <w:t>The Promenade des Anglais is where Nice’s glamour meets everyday life, with couples promenading and cabanas doubling as low‑key pick‑up spots. Walk the seafront at golden hour and you’ll see same‑sex pairs and groups enjoying the view, while private cabanas offer a little discretion and a lot of drama. If you’re planning a beach day, pack sunscreen and a good book from Librairie Vigna for prime people‑watching; bring a towel, join a group, and don’t be shy, Nice rewards boldness.</w:t>
      </w:r>
      <w:r/>
    </w:p>
    <w:p>
      <w:pPr>
        <w:pStyle w:val="Heading2"/>
      </w:pPr>
      <w:r>
        <w:t>Eat like a local: socca, pan bagnat and queer‑friendly dining</w:t>
      </w:r>
      <w:r/>
    </w:p>
    <w:p>
      <w:r/>
      <w:r>
        <w:t>Food in Nice leans Mediterranean and homey, olive oil, garlic and anchovies figure prominently, and the flavours are as social as the streets. Sample socca from a market stall, try a pan bagnat for a picnic, or head to queer‑welcoming spots for Italian or Latin American takes on the local palate. For a fuss‑free strategy, book one table at a well-rated restaurant and one street food stop: you’ll get the romance of a sea‑view dinner plus the immediacy of local flavours. Bring a sense of adventure; the best bites often come from the humblest kitchens.</w:t>
      </w:r>
      <w:r/>
    </w:p>
    <w:p>
      <w:pPr>
        <w:pStyle w:val="Heading2"/>
      </w:pPr>
      <w:r>
        <w:t>Culture and calm: art museums and quieter days</w:t>
      </w:r>
      <w:r/>
    </w:p>
    <w:p>
      <w:r/>
      <w:r>
        <w:t>Nice is still an artist’s town; Matisse, Chagall and modern art leave their marks across the city. Museums like Musée Matisse and MAMAC are compact enough for a leisurely morning, and they reward you with vivid colours and cool, quiet galleries. If you need downtime between parties and beaching, schedule a museum visit or a shaded café stop. It’s a reminder that the Riviera isn’t only about spectacle, there’s a reflective side that pairs well with an evening aperitif.</w:t>
      </w:r>
      <w:r/>
    </w:p>
    <w:p>
      <w:pPr>
        <w:pStyle w:val="Heading2"/>
      </w:pPr>
      <w:r>
        <w:t>Community, festivals and practical support</w:t>
      </w:r>
      <w:r/>
    </w:p>
    <w:p>
      <w:r/>
      <w:r>
        <w:t>Nice’s queer life isn’t just nightlife; it has visible community organisations and events that matter. From Pride in June to the Lou Queernaval in February and local film festivals, the city’s calendar offers recurring reasons to visit. Community centres and gay‑friendly tourism resources can help with recommendations and safety tips, so check listings before you go. If you’re staying longer, look into local events, joining a parade or a screening is a brilliant way to meet people beyond the bar scene.</w:t>
      </w:r>
      <w:r/>
    </w:p>
    <w:p>
      <w:r/>
      <w:r>
        <w:t>It's a small change that can make every Riviera visit more social, safer and a lot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14">
        <w:r>
          <w:rPr>
            <w:color w:val="0000EE"/>
            <w:u w:val="single"/>
          </w:rPr>
          <w:t>[5]</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5">
        <w:r>
          <w:rPr>
            <w:color w:val="0000EE"/>
            <w:u w:val="single"/>
          </w:rPr>
          <w:t>[4]</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https://www.gaycities.com/articles/103276/the-haven-of-nice-offers-baths-and-boys-on-the-beach/</w:t>
        </w:r>
      </w:hyperlink>
      <w:r>
        <w:t xml:space="preserve"> - Please view link - unable to able to access data</w:t>
      </w:r>
      <w:r/>
    </w:p>
    <w:p>
      <w:pPr>
        <w:pStyle w:val="ListNumber"/>
        <w:spacing w:line="240" w:lineRule="auto"/>
        <w:ind w:left="720"/>
      </w:pPr>
      <w:r/>
      <w:hyperlink r:id="rId10">
        <w:r>
          <w:rPr>
            <w:color w:val="0000EE"/>
            <w:u w:val="single"/>
          </w:rPr>
          <w:t>https://www.gaymap.live/coco-bar</w:t>
        </w:r>
      </w:hyperlink>
      <w:r>
        <w:t xml:space="preserve"> - Coco Bar is a cozy LGBTQ+ venue located in Nice's Old Town, offering expertly crafted cocktails, tapas, and a warm, inclusive atmosphere. Managed by Gregory and Adrian, the bar is known for its exceptional hospitality and vibrant ambiance. Guests can enjoy a selection of wines and artisanal cheeses in a stylish setting, making it a must-visit spot for both locals and travelers seeking a welcoming environment in the heart of Nice.</w:t>
      </w:r>
      <w:r/>
    </w:p>
    <w:p>
      <w:pPr>
        <w:pStyle w:val="ListNumber"/>
        <w:spacing w:line="240" w:lineRule="auto"/>
        <w:ind w:left="720"/>
      </w:pPr>
      <w:r/>
      <w:hyperlink r:id="rId11">
        <w:r>
          <w:rPr>
            <w:color w:val="0000EE"/>
            <w:u w:val="single"/>
          </w:rPr>
          <w:t>https://www.gaymap.live/le-swing</w:t>
        </w:r>
      </w:hyperlink>
      <w:r>
        <w:t xml:space="preserve"> - Le Swing is a lively gay bar situated in central Nice, renowned for its legendary karaoke nights and spectacular drag shows. The venue offers a relaxed, 'no-attitude' atmosphere where patrons can enjoy reasonably priced drinks, delicious tapas, and a diverse mix of ages. Located near Place Garibaldi, Le Swing captures the vibrant spirit of Nice's nightlife, making it a popular destination for both locals and visitors seeking an inclusive and entertaining experience.</w:t>
      </w:r>
      <w:r/>
    </w:p>
    <w:p>
      <w:pPr>
        <w:pStyle w:val="ListNumber"/>
        <w:spacing w:line="240" w:lineRule="auto"/>
        <w:ind w:left="720"/>
      </w:pPr>
      <w:r/>
      <w:hyperlink r:id="rId15">
        <w:r>
          <w:rPr>
            <w:color w:val="0000EE"/>
            <w:u w:val="single"/>
          </w:rPr>
          <w:t>https://www.gaymap.live/centre-lgbtqia-c-te-d-azur</w:t>
        </w:r>
      </w:hyperlink>
      <w:r>
        <w:t xml:space="preserve"> - The Centre LGBTQIA+ Côte d'Azur serves as Nice's premier LGBTQ+ hub, offering community resources, a social bar, and information on queer events. Located on Rue Cathy Richeux, the center functions as a vital anchor for LGBTQ+ individuals and their allies, providing a welcoming space for social support and local insights. It is also the headquarters for 18 regional associations and plays a key role in organizing events like the Pink Parade and Lou Queernaval.</w:t>
      </w:r>
      <w:r/>
    </w:p>
    <w:p>
      <w:pPr>
        <w:pStyle w:val="ListNumber"/>
        <w:spacing w:line="240" w:lineRule="auto"/>
        <w:ind w:left="720"/>
      </w:pPr>
      <w:r/>
      <w:hyperlink r:id="rId14">
        <w:r>
          <w:rPr>
            <w:color w:val="0000EE"/>
            <w:u w:val="single"/>
          </w:rPr>
          <w:t>https://www.nice-premium.com/lgbtq-in-nice-and-on-the-french-riviera-consolidated-rights-growing-visibility-but-still-very-real-challenges/</w:t>
        </w:r>
      </w:hyperlink>
      <w:r>
        <w:t xml:space="preserve"> - This article discusses the growing visibility and rights of the LGBTQ+ community in Nice and the French Riviera. It highlights major events such as the Pink Parade and Lou Queernaval, the first openly LGBTQ+ carnival in France. The piece also mentions the In&amp;Out film festival and the initiatives of the Centre LGBTQIA+ Côte d'Azur, emphasizing Nice's emergence as a significant LGBTQ+ hub in southern France. Despite these advancements, the article acknowledges ongoing challenges faced by the community.</w:t>
      </w:r>
      <w:r/>
    </w:p>
    <w:p>
      <w:pPr>
        <w:pStyle w:val="ListNumber"/>
        <w:spacing w:line="240" w:lineRule="auto"/>
        <w:ind w:left="720"/>
      </w:pPr>
      <w:r/>
      <w:hyperlink r:id="rId12">
        <w:r>
          <w:rPr>
            <w:color w:val="0000EE"/>
            <w:u w:val="single"/>
          </w:rPr>
          <w:t>https://qluvis.com/Nice/Lieux</w:t>
        </w:r>
      </w:hyperlink>
      <w:r>
        <w:t xml:space="preserve"> - QLuvis provides a comprehensive guide to LGBTQ+ venues in Nice, including bars, clubs, saunas, cruising spots, restaurants, and guesthouses. The platform offers detailed information on each establishment, such as addresses, descriptions, and event listings, serving as a valuable resource for both locals and visitors seeking LGBTQ+ friendly places in Nice. It also features an agenda of upcoming LGBTQ+ events, ensuring users stay informed about the vibrant queer scene in the city.</w:t>
      </w:r>
      <w:r/>
    </w:p>
    <w:p>
      <w:pPr>
        <w:pStyle w:val="ListNumber"/>
        <w:spacing w:line="240" w:lineRule="auto"/>
        <w:ind w:left="720"/>
      </w:pPr>
      <w:r/>
      <w:hyperlink r:id="rId13">
        <w:r>
          <w:rPr>
            <w:color w:val="0000EE"/>
            <w:u w:val="single"/>
          </w:rPr>
          <w:t>https://www.explorenicecotedazur.com/sejourner/votre-sejour-gay-friendly/</w:t>
        </w:r>
      </w:hyperlink>
      <w:r>
        <w:t xml:space="preserve"> - The Nice Côte d’Azur Tourism Office presents Nice as an open, festive, and inclusive destination for LGBTQ+ travelers. The article highlights the city's vibrant atmosphere, with beaches, lively bars, and energetic parties. It mentions major LGBTQ+ events like the Pink Parade, the IN&amp;OUT film festival, and the Dolly Party. The piece also introduces the Nice Rainbow Côte d’Azur label, a quality standard for welcoming establishments, and notes the office's membership in the International LGBTQ+ Travel Association, underscoring its commitment to inclusive tourism.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ycities.com/articles/103276/the-haven-of-nice-offers-baths-and-boys-on-the-beach/" TargetMode="External"/><Relationship Id="rId10" Type="http://schemas.openxmlformats.org/officeDocument/2006/relationships/hyperlink" Target="https://www.gaymap.live/coco-bar" TargetMode="External"/><Relationship Id="rId11" Type="http://schemas.openxmlformats.org/officeDocument/2006/relationships/hyperlink" Target="https://www.gaymap.live/le-swing" TargetMode="External"/><Relationship Id="rId12" Type="http://schemas.openxmlformats.org/officeDocument/2006/relationships/hyperlink" Target="https://qluvis.com/Nice/Lieux" TargetMode="External"/><Relationship Id="rId13" Type="http://schemas.openxmlformats.org/officeDocument/2006/relationships/hyperlink" Target="https://www.explorenicecotedazur.com/sejourner/votre-sejour-gay-friendly/" TargetMode="External"/><Relationship Id="rId14" Type="http://schemas.openxmlformats.org/officeDocument/2006/relationships/hyperlink" Target="https://www.nice-premium.com/lgbtq-in-nice-and-on-the-french-riviera-consolidated-rights-growing-visibility-but-still-very-real-challenges/" TargetMode="External"/><Relationship Id="rId15" Type="http://schemas.openxmlformats.org/officeDocument/2006/relationships/hyperlink" Target="https://www.gaymap.live/centre-lgbtqia-c-te-d-azu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