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Specials: Where Independent Cafés, Bars and Bakeries Shine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revellers are flocking to Brighton this weekend as independent cafés, bars and bakeries roll out colourful Pride specials; from boozy brunches and rainbow bakes to playful cocktails and seaside burgers, local spots are turning food and drink into festive statements that celebrate community and "The Power of Love."</w:t>
      </w:r>
      <w:r/>
    </w:p>
    <w:p>
      <w:r/>
      <w:r>
        <w:t>Essential Takeaways</w:t>
      </w:r>
      <w:r/>
      <w:r/>
    </w:p>
    <w:p>
      <w:pPr>
        <w:pStyle w:val="ListBullet"/>
        <w:spacing w:line="240" w:lineRule="auto"/>
        <w:ind w:left="720"/>
      </w:pPr>
      <w:r/>
      <w:r>
        <w:rPr>
          <w:b/>
        </w:rPr>
        <w:t>Range of treats:</w:t>
      </w:r>
      <w:r>
        <w:t xml:space="preserve"> Sweet, savoury and tipple options include rainbow layer cake, pina colada doughnuts and a Luau Burger with pineapple and teriyaki.</w:t>
      </w:r>
      <w:r/>
    </w:p>
    <w:p>
      <w:pPr>
        <w:pStyle w:val="ListBullet"/>
        <w:spacing w:line="240" w:lineRule="auto"/>
        <w:ind w:left="720"/>
      </w:pPr>
      <w:r/>
      <w:r>
        <w:rPr>
          <w:b/>
        </w:rPr>
        <w:t>Boozy brunches:</w:t>
      </w:r>
      <w:r>
        <w:t xml:space="preserve"> Bottomless Prosecco and non-alcoholic spritz choices are on offer, so there's something for light and full-bodied drinkers alike.</w:t>
      </w:r>
      <w:r/>
    </w:p>
    <w:p>
      <w:pPr>
        <w:pStyle w:val="ListBullet"/>
        <w:spacing w:line="240" w:lineRule="auto"/>
        <w:ind w:left="720"/>
      </w:pPr>
      <w:r/>
      <w:r>
        <w:rPr>
          <w:b/>
        </w:rPr>
        <w:t>Playful cocktails:</w:t>
      </w:r>
      <w:r>
        <w:t xml:space="preserve"> Colour-changing and theatrically garnished drinks bring theatre to the table , expect lavender, butterfly pea and rainbow lace.</w:t>
      </w:r>
      <w:r/>
    </w:p>
    <w:p>
      <w:pPr>
        <w:pStyle w:val="ListBullet"/>
        <w:spacing w:line="240" w:lineRule="auto"/>
        <w:ind w:left="720"/>
      </w:pPr>
      <w:r/>
      <w:r>
        <w:rPr>
          <w:b/>
        </w:rPr>
        <w:t>Staff first:</w:t>
      </w:r>
      <w:r>
        <w:t xml:space="preserve"> Some venues close on key days so teams can enjoy Pride, which keeps hospitality humane and celebratory.</w:t>
      </w:r>
      <w:r/>
    </w:p>
    <w:p>
      <w:pPr>
        <w:pStyle w:val="ListBullet"/>
        <w:spacing w:line="240" w:lineRule="auto"/>
        <w:ind w:left="720"/>
      </w:pPr>
      <w:r/>
      <w:r>
        <w:rPr>
          <w:b/>
        </w:rPr>
        <w:t>Budget-friendly fun:</w:t>
      </w:r>
      <w:r>
        <w:t xml:space="preserve"> Many specials are wallet-friendly , think £1 slices, £10 burgers and reduced-price cocktails.</w:t>
      </w:r>
      <w:r/>
      <w:r/>
    </w:p>
    <w:p>
      <w:pPr>
        <w:pStyle w:val="Heading2"/>
      </w:pPr>
      <w:r>
        <w:t>Where to find weekend-only sugar rushes and limited-edition doughnuts</w:t>
      </w:r>
      <w:r/>
    </w:p>
    <w:p>
      <w:r/>
      <w:r>
        <w:t>The Flour Pot Bakery has turned Brighton’s sweet tooth into a Pride street map, with treats staggered across locations so you can follow the sugar trail. Pina colada doughnuts pop up for one day only, while a rainbow layer cake will be available through the weekend , they’ve made their celebrations tactile, bright and very Instagrammable. For anyone planning a sweet crawl, check opening times and stock: limited runs sell fast, and advance booking is sensible if you want to guarantee a slice.</w:t>
      </w:r>
      <w:r/>
    </w:p>
    <w:p>
      <w:pPr>
        <w:pStyle w:val="Heading2"/>
      </w:pPr>
      <w:r>
        <w:t>Bottomless brunches and non-alcoholic options , something for everyone</w:t>
      </w:r>
      <w:r/>
    </w:p>
    <w:p>
      <w:r/>
      <w:r>
        <w:t>Brunches are leaning into the festive mood without excluding non-drinkers. The Flour Pot’s Boozy Pride Brunch pairs bottomless Prosecco or mimosas with classic brunch dishes, while a non-alcoholic elderflower and mint spritz keeps things fresh for teetotal guests. Booking ahead is essential: these setups are often time-limited and popular, so reserve a slot, bring friends and pick your pace , bottomless doesn't mean you have to finish every drink.</w:t>
      </w:r>
      <w:r/>
    </w:p>
    <w:p>
      <w:pPr>
        <w:pStyle w:val="Heading2"/>
      </w:pPr>
      <w:r>
        <w:t>Cocktails with a twist: colour-changing and theatrics on the menu</w:t>
      </w:r>
      <w:r/>
    </w:p>
    <w:p>
      <w:r/>
      <w:r>
        <w:t>Oeuf Café in Hove has gone theatrical with drinks that surprise as much as they taste. The Lavender Marriage cocktail, with butterfly pea and coconut foam, visibly changes hue as you sip, and the Diana Ross Mimosa arrives topped with a cheeky rainbow lace. These cocktails are conversation starters and a reminder that Pride drinks are as much about joy and spectacle as they are about flavour. If you're chasing the perfect photo, order early and accept that garnishes can be delicate.</w:t>
      </w:r>
      <w:r/>
    </w:p>
    <w:p>
      <w:pPr>
        <w:pStyle w:val="Heading2"/>
      </w:pPr>
      <w:r>
        <w:t>Seaside comfort: burgers and hearty Pride plates</w:t>
      </w:r>
      <w:r/>
    </w:p>
    <w:p>
      <w:r/>
      <w:r>
        <w:t>For those who prefer something more substantial, Lucky Beach Café’s Luau Burger brings seaside flavours to the Pride table: a juicy beef patty with pineapple and teriyaki for a salty-sweet hit at a modest price. It’s the sort of offering that keeps you fuelled for parades and street parties. Practical tip: eat before you go into large crowds, or opt for take-away to enjoy views along the seafront.</w:t>
      </w:r>
      <w:r/>
    </w:p>
    <w:p>
      <w:pPr>
        <w:pStyle w:val="Heading2"/>
      </w:pPr>
      <w:r>
        <w:t>Pubs and late-night spots leaning on value and volume</w:t>
      </w:r>
      <w:r/>
    </w:p>
    <w:p>
      <w:r/>
      <w:r>
        <w:t>Not every venue is aiming for quirky , many bars are focusing on crowd-pleasing deals. Blossoms Brighton has extended a 2-for-1 cocktail club until early evening, while nearby spots are running drink promos and shot bundles all weekend. These offers are handy if you’re making a night of it near the station or Pride village; they keep things affordable and keep lines moving. Remember to pace yourself and hydrate between rounds.</w:t>
      </w:r>
      <w:r/>
    </w:p>
    <w:p>
      <w:pPr>
        <w:pStyle w:val="Heading2"/>
      </w:pPr>
      <w:r>
        <w:t>Community first: venues giving staff time to celebrate</w:t>
      </w:r>
      <w:r/>
    </w:p>
    <w:p>
      <w:r/>
      <w:r>
        <w:t>A welcome practical note is that some cafés are closing on key days so teams can join Pride festivities. It’s a small but meaningful decision that shows respect for hospitality workers and underscores the festival’s communal spirit. Expect slight variations in opening hours and menus as a result; check social feeds or ring ahead so you’re not disappointed.</w:t>
      </w:r>
      <w:r/>
    </w:p>
    <w:p>
      <w:r/>
      <w:r>
        <w:t>It's a small change that can make every bite and sip feel like part of the parade.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[4]</w:t>
        </w:r>
      </w:hyperlink>
      <w:r>
        <w:t xml:space="preserve">, </w:t>
      </w:r>
      <w:hyperlink r:id="rId14">
        <w:r>
          <w:rPr>
            <w:color w:val="0000EE"/>
            <w:u w:val="single"/>
          </w:rPr>
          <w:t>[6]</w:t>
        </w:r>
      </w:hyperlink>
      <w:r>
        <w:t xml:space="preserve">- Paragraph 6: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https://www.theargus.co.uk/news/26424168.brighton-indie-eateries-serve-specials-mark-pride/?ref=rss</w:t>
        </w:r>
      </w:hyperlink>
      <w:r>
        <w:t xml:space="preserve"> - Please view link - unable to able to access data</w:t>
      </w:r>
      <w:r/>
    </w:p>
    <w:p>
      <w:pPr>
        <w:pStyle w:val="ListNumber"/>
        <w:spacing w:line="240" w:lineRule="auto"/>
        <w:ind w:left="720"/>
      </w:pPr>
      <w:r/>
      <w:hyperlink r:id="rId10">
        <w:r>
          <w:rPr>
            <w:color w:val="0000EE"/>
            <w:u w:val="single"/>
          </w:rPr>
          <w:t>https://www.fatsoma.com/e/ww5pgbi2/drag-bottomless-brunch-proud-brighton-every-sunday</w:t>
        </w:r>
      </w:hyperlink>
      <w:r>
        <w:t xml:space="preserve"> - Proud Cabaret Brighton hosts a Drag Bottomless Brunch every Sunday, featuring bottomless house cocktails and a two-course brunch. The event includes live performances from drag queens, creating an energetic atmosphere. Guests can enjoy a variety of brunch dishes while being entertained by lively performances. The venue is located at 83 St George's Rd, Kemptown, Brighton BN2 1EF, UK. Tickets are available for purchase online, with options for premium packages that include additional perks like meet-and-greet sessions with performers. The event is designed for adults aged 18 and over, with a dress code encouraging glamorous attire.</w:t>
      </w:r>
      <w:r/>
    </w:p>
    <w:p>
      <w:pPr>
        <w:pStyle w:val="ListNumber"/>
        <w:spacing w:line="240" w:lineRule="auto"/>
        <w:ind w:left="720"/>
      </w:pPr>
      <w:r/>
      <w:hyperlink r:id="rId12">
        <w:r>
          <w:rPr>
            <w:color w:val="0000EE"/>
            <w:u w:val="single"/>
          </w:rPr>
          <w:t>https://tutto-restaurant.co.uk/whats-on/</w:t>
        </w:r>
      </w:hyperlink>
      <w:r>
        <w:t xml:space="preserve"> - Tutto Brighton offers a range of events, including special feasts and celebrations. During Brighton Pride, they provide a four-course menu featuring Sicilian-inspired starters, pasta dishes, Italian classics, and Neapolitan tiramisu. The venue boasts a central location with a vibrant terrace, ideal for soaking up the Pride atmosphere and watching parade celebrations. Reservations can be made through their website, and the menu is designed for sharing, making it suitable for groups looking to enjoy a festive meal together.</w:t>
      </w:r>
      <w:r/>
    </w:p>
    <w:p>
      <w:pPr>
        <w:pStyle w:val="ListNumber"/>
        <w:spacing w:line="240" w:lineRule="auto"/>
        <w:ind w:left="720"/>
      </w:pPr>
      <w:r/>
      <w:hyperlink r:id="rId11">
        <w:r>
          <w:rPr>
            <w:color w:val="0000EE"/>
            <w:u w:val="single"/>
          </w:rPr>
          <w:t>https://www.brightonmusichall.co.uk/pride</w:t>
        </w:r>
      </w:hyperlink>
      <w:r>
        <w:t xml:space="preserve"> - Brighton Music Hall celebrates Pride weekend with a series of events from July 31 to August 2. The festivities include live music, drag performances, and themed parties. Highlights are Drag Musical Bingo hosted by Darcey Nox and a Pride Peach Tequila Brunch. The venue offers beach huts for group bookings and an outside terrace for enjoying the summer weather. The events are designed for adults aged 18 and over, with a focus on creating an inclusive and vibrant atmosphere for all attendees.</w:t>
      </w:r>
      <w:r/>
    </w:p>
    <w:p>
      <w:pPr>
        <w:pStyle w:val="ListNumber"/>
        <w:spacing w:line="240" w:lineRule="auto"/>
        <w:ind w:left="720"/>
      </w:pPr>
      <w:r/>
      <w:hyperlink r:id="rId13">
        <w:r>
          <w:rPr>
            <w:color w:val="0000EE"/>
            <w:u w:val="single"/>
          </w:rPr>
          <w:t>https://tutto-restaurant.co.uk/brighton-pride/</w:t>
        </w:r>
      </w:hyperlink>
      <w:r>
        <w:t xml:space="preserve"> - Tutto Brighton celebrates Pride with a four-course menu featuring Sicilian-inspired starters, pasta dishes, Italian classics, and Neapolitan tiramisu. The venue offers a central location with a vibrant terrace, perfect for soaking up the Pride atmosphere and watching parade celebrations. Reservations can be made through their website, and the menu is designed for sharing, making it suitable for groups looking to enjoy a festive meal together. The event is priced at £60 per person and is ideal for those looking to celebrate Pride with bold Italian flavours.</w:t>
      </w:r>
      <w:r/>
    </w:p>
    <w:p>
      <w:pPr>
        <w:pStyle w:val="ListNumber"/>
        <w:spacing w:line="240" w:lineRule="auto"/>
        <w:ind w:left="720"/>
      </w:pPr>
      <w:r/>
      <w:hyperlink r:id="rId14">
        <w:r>
          <w:rPr>
            <w:color w:val="0000EE"/>
            <w:u w:val="single"/>
          </w:rPr>
          <w:t>https://www.thecapturist.com/posts/the-salt-room-serves-seafood-djs-and-front-row-parade-views-at-brighton-pride</w:t>
        </w:r>
      </w:hyperlink>
      <w:r>
        <w:t xml:space="preserve"> - The Salt Room Brighton offers a special Pride Seafood Sharing Brunch on Saturday, August 1, combining exceptional food with unbeatable views of the Pride parade. The menu includes freshly shucked oysters, scallops in garlic butter, crispy whitebait, tiger prawns, calamari, smoked salmon, dressed crab, mussels, grilled fish of the day, and hand-cut chips, all served alongside a vibrant Pride-inspired dessert. Priced at £55 per person, the experience features a live DJ, local Brighton favourite Poppie Sharman, creating a soundtrack that carries guests from a relaxed seaside brunch into the heart of the Pride celebrations.</w:t>
      </w:r>
      <w:r/>
    </w:p>
    <w:p>
      <w:pPr>
        <w:pStyle w:val="ListNumber"/>
        <w:spacing w:line="240" w:lineRule="auto"/>
        <w:ind w:left="720"/>
      </w:pPr>
      <w:r/>
      <w:hyperlink r:id="rId15">
        <w:r>
          <w:rPr>
            <w:color w:val="0000EE"/>
            <w:u w:val="single"/>
          </w:rPr>
          <w:t>https://www.bodhi-indy.com/feast-with-prism</w:t>
        </w:r>
      </w:hyperlink>
      <w:r>
        <w:t xml:space="preserve"> - BODHI hosts 'FEAST with Prism: Pride Dinner &amp; Celebration,' a quarterly dining experience dedicated to creating moments that transcend the ordinary. This special Pride Month edition features a 4-course Chef’s Special Menu crafted exclusively for the event, along with thoughtfully paired PRIDE cocktails and mocktails available for purchase. The event aims to bring people together to share in the joy of great food, creative cocktails, and meaningful connection, all within a welcoming communal setting that celebrates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4168.brighton-indie-eateries-serve-specials-mark-pride/?ref=rss" TargetMode="External"/><Relationship Id="rId10" Type="http://schemas.openxmlformats.org/officeDocument/2006/relationships/hyperlink" Target="https://www.fatsoma.com/e/ww5pgbi2/drag-bottomless-brunch-proud-brighton-every-sunday" TargetMode="External"/><Relationship Id="rId11" Type="http://schemas.openxmlformats.org/officeDocument/2006/relationships/hyperlink" Target="https://www.brightonmusichall.co.uk/pride" TargetMode="External"/><Relationship Id="rId12" Type="http://schemas.openxmlformats.org/officeDocument/2006/relationships/hyperlink" Target="https://tutto-restaurant.co.uk/whats-on/" TargetMode="External"/><Relationship Id="rId13" Type="http://schemas.openxmlformats.org/officeDocument/2006/relationships/hyperlink" Target="https://tutto-restaurant.co.uk/brighton-pride/" TargetMode="External"/><Relationship Id="rId14" Type="http://schemas.openxmlformats.org/officeDocument/2006/relationships/hyperlink" Target="https://www.thecapturist.com/posts/the-salt-room-serves-seafood-djs-and-front-row-parade-views-at-brighton-pride" TargetMode="External"/><Relationship Id="rId15" Type="http://schemas.openxmlformats.org/officeDocument/2006/relationships/hyperlink" Target="https://www.bodhi-indy.com/feast-with-pri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