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Parades in NRW: How Cities Kept Pride Bright and Safe After Berlin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students and families turned out in colour as hundreds marked Christopher Street Day in Bonn, Moers and Ahaus, showing why local Pride marches matter , and how quick police planning and calm crowds helped keep events peaceful and safe in the wake of the Berlin attack.</w:t>
      </w:r>
      <w:r/>
    </w:p>
    <w:p>
      <w:r/>
      <w:r>
        <w:t>Essential Takeaways</w:t>
      </w:r>
      <w:r/>
      <w:r/>
    </w:p>
    <w:p>
      <w:pPr>
        <w:pStyle w:val="ListBullet"/>
        <w:spacing w:line="240" w:lineRule="auto"/>
        <w:ind w:left="720"/>
      </w:pPr>
      <w:r/>
      <w:r>
        <w:rPr>
          <w:b/>
        </w:rPr>
        <w:t>Peaceful turnout:</w:t>
      </w:r>
      <w:r>
        <w:t xml:space="preserve"> Hundreds attended CSD parades in Bonn, Moers and Ahaus, celebrating with colourful costumes and rainbow flags. </w:t>
      </w:r>
      <w:r/>
    </w:p>
    <w:p>
      <w:pPr>
        <w:pStyle w:val="ListBullet"/>
        <w:spacing w:line="240" w:lineRule="auto"/>
        <w:ind w:left="720"/>
      </w:pPr>
      <w:r/>
      <w:r>
        <w:rPr>
          <w:b/>
        </w:rPr>
        <w:t>Heightened security:</w:t>
      </w:r>
      <w:r>
        <w:t xml:space="preserve"> Police in North Rhine-Westphalia used sharpened deployment concepts after the Berlin attack; organisers reported no incidents. </w:t>
      </w:r>
      <w:r/>
    </w:p>
    <w:p>
      <w:pPr>
        <w:pStyle w:val="ListBullet"/>
        <w:spacing w:line="240" w:lineRule="auto"/>
        <w:ind w:left="720"/>
      </w:pPr>
      <w:r/>
      <w:r>
        <w:rPr>
          <w:b/>
        </w:rPr>
        <w:t>Public reassurance:</w:t>
      </w:r>
      <w:r>
        <w:t xml:space="preserve"> Authorities and attendees alike said people felt safe and supported throughout the events. </w:t>
      </w:r>
      <w:r/>
    </w:p>
    <w:p>
      <w:pPr>
        <w:pStyle w:val="ListBullet"/>
        <w:spacing w:line="240" w:lineRule="auto"/>
        <w:ind w:left="720"/>
      </w:pPr>
      <w:r/>
      <w:r>
        <w:rPr>
          <w:b/>
        </w:rPr>
        <w:t>Visible solidarity:</w:t>
      </w:r>
      <w:r>
        <w:t xml:space="preserve"> Demonstrators used posters and outfits to express mourning, defiance and queer pride all at once. </w:t>
      </w:r>
      <w:r/>
      <w:r/>
    </w:p>
    <w:p>
      <w:pPr>
        <w:pStyle w:val="Heading2"/>
      </w:pPr>
      <w:r>
        <w:t>Why these small- and mid-sized CSDs mattered this summer</w:t>
      </w:r>
      <w:r/>
    </w:p>
    <w:p>
      <w:r/>
      <w:r>
        <w:t>The strongest image from the weekend was a simple one: crowds in bright colours, smiling despite a sombre backdrop. After the recent terror attack in Berlin, many came not only to celebrate Pride but to show solidarity and defiance, and that mix of emotion was visible and human.</w:t>
      </w:r>
      <w:r/>
    </w:p>
    <w:p>
      <w:r/>
      <w:r>
        <w:t>Organisers in Bonn, Moers and Ahaus deliberately framed their parades as both celebrations and statements. According to local reports, floats passed by with rainbow flags and banners, while people touched on grief and remembrance as well as joy. That combination made the parades feel grounded and significant rather than merely festive.</w:t>
      </w:r>
      <w:r/>
    </w:p>
    <w:p>
      <w:r/>
      <w:r>
        <w:t>If you’re wondering whether smaller CSDs still pack a punch, they do. They bring community warmth, local creativity and the chance to participate without the scale and stress of a huge city march. For many attendees, that felt reassuring after a week of national shock.</w:t>
      </w:r>
      <w:r/>
    </w:p>
    <w:p>
      <w:pPr>
        <w:pStyle w:val="Heading2"/>
      </w:pPr>
      <w:r>
        <w:t>How police planning changed , and why it calmed people</w:t>
      </w:r>
      <w:r/>
    </w:p>
    <w:p>
      <w:r/>
      <w:r>
        <w:t>Police said they came with updated plans and stepped-up awareness following the Berlin incident. Officers were visible but not overwhelming, and that balance seemed to help: participants reported feeling protected rather than policed.</w:t>
      </w:r>
      <w:r/>
    </w:p>
    <w:p>
      <w:r/>
      <w:r>
        <w:t>Interior Minister Herbert Reul’s comments about reinforced sensitivity around potential dangers set the tone for local forces. The result was a neat illustration of risk management done with care; authorities prepared for contingencies while letting the parade remain a community event.</w:t>
      </w:r>
      <w:r/>
    </w:p>
    <w:p>
      <w:r/>
      <w:r>
        <w:t>Practical tip: if you’re attending a Pride event after an incident, check organiser and police guidance in advance , bag rules, meeting points and simple safety protocols can make things easier and calmer on the day.</w:t>
      </w:r>
      <w:r/>
    </w:p>
    <w:p>
      <w:pPr>
        <w:pStyle w:val="Heading2"/>
      </w:pPr>
      <w:r>
        <w:t>Signs, costumes and the messaging of solidarity</w:t>
      </w:r>
      <w:r/>
    </w:p>
    <w:p>
      <w:r/>
      <w:r>
        <w:t>The imagery at these parades mattered. People wore colourful outfits and carried handmade signs that mixed slogans of resistance with messages of grief. That visual language is powerful: it says the community will carry on, while remembering those affected by violence.</w:t>
      </w:r>
      <w:r/>
    </w:p>
    <w:p>
      <w:r/>
      <w:r>
        <w:t>Local media coverage emphasised this blend of emotion. For many on the route, the tangible warmth , hand-painted banners, the scent of street food, the murmur of conversation , made the marches feel human-scale and inclusive.</w:t>
      </w:r>
      <w:r/>
    </w:p>
    <w:p>
      <w:r/>
      <w:r>
        <w:t>If you’re planning to join a future parade, bring a small, weather-appropriate sign and a water bottle. Little contributions like that help the atmosphere and keep practical comfort in mind.</w:t>
      </w:r>
      <w:r/>
    </w:p>
    <w:p>
      <w:pPr>
        <w:pStyle w:val="Heading2"/>
      </w:pPr>
      <w:r>
        <w:t>What trends around CSDs tell us about safety and freedom</w:t>
      </w:r>
      <w:r/>
    </w:p>
    <w:p>
      <w:r/>
      <w:r>
        <w:t>Across North Rhine-Westphalia, the pattern is clear: organisers and police can work together to protect both safety and expression. From Cologne’s larger festival atmosphere to these smaller towns’ intimate gatherings, the emphasis has shifted to sensible precautions rather than restriction for its own sake.</w:t>
      </w:r>
      <w:r/>
    </w:p>
    <w:p>
      <w:r/>
      <w:r>
        <w:t>According to regional reporting, this approach echoes a wider trend: Pride events are resilient, adaptable and community-led. They’re learning to hold space for mourning and vigilance without losing their core purpose , celebration of LGBTQ+ life and rights.</w:t>
      </w:r>
      <w:r/>
    </w:p>
    <w:p>
      <w:r/>
      <w:r>
        <w:t>For readers watching from home, the takeaway is straightforward: robust planning plus community cooperation keeps public celebration possible even in uneasy times.</w:t>
      </w:r>
      <w:r/>
    </w:p>
    <w:p>
      <w:pPr>
        <w:pStyle w:val="Heading2"/>
      </w:pPr>
      <w:r>
        <w:t>Looking ahead , how communities keep Pride vibrant and secure</w:t>
      </w:r>
      <w:r/>
    </w:p>
    <w:p>
      <w:r/>
      <w:r>
        <w:t>Organisers and participants left these parades with a renewed sense that Pride can be both joyful and responsible. Local leaders said they’ll continue to refine safety plans and keep communication open between police, volunteers and community groups.</w:t>
      </w:r>
      <w:r/>
    </w:p>
    <w:p>
      <w:r/>
      <w:r>
        <w:t>That kind of iterative planning matters. It means future events can be welcoming, colourful and prepared, allowing people to show their pride without fear.</w:t>
      </w:r>
      <w:r/>
    </w:p>
    <w:p>
      <w:r/>
      <w:r>
        <w:t>It’s a small change in routine, but it keeps the parade moving forward , and the colours bright.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[4]</w:t>
        </w:r>
      </w:hyperlink>
      <w:r>
        <w:t xml:space="preserve">- Paragraph 3: </w:t>
      </w:r>
      <w:hyperlink r:id="rId10">
        <w:r>
          <w:rPr>
            <w:color w:val="0000EE"/>
            <w:u w:val="single"/>
          </w:rPr>
          <w:t>[4]</w:t>
        </w:r>
      </w:hyperlink>
      <w:r>
        <w:t xml:space="preserve">, </w:t>
      </w:r>
      <w:hyperlink r:id="rId12">
        <w:r>
          <w:rPr>
            <w:color w:val="0000EE"/>
            <w:u w:val="single"/>
          </w:rPr>
          <w:t>[6]</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4">
        <w:r>
          <w:rPr>
            <w:color w:val="0000EE"/>
            <w:u w:val="single"/>
          </w:rPr>
          <w:t>[7]</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https://www.aachener-zeitung.de/region-nrw/bunte-csd-paraden-in-nrw-verlaufen-ohne-stoerungen/159503288.html</w:t>
        </w:r>
      </w:hyperlink>
      <w:r>
        <w:t xml:space="preserve"> - Please view link - unable to able to access data</w:t>
      </w:r>
      <w:r/>
    </w:p>
    <w:p>
      <w:pPr>
        <w:pStyle w:val="ListNumber"/>
        <w:spacing w:line="240" w:lineRule="auto"/>
        <w:ind w:left="720"/>
      </w:pPr>
      <w:r/>
      <w:hyperlink r:id="rId9">
        <w:r>
          <w:rPr>
            <w:color w:val="0000EE"/>
            <w:u w:val="single"/>
          </w:rPr>
          <w:t>https://www.aachener-zeitung.de/region-nrw/bunte-csd-paraden-in-nrw-verlaufen-ohne-stoerungen/159503288.html</w:t>
        </w:r>
      </w:hyperlink>
      <w:r>
        <w:t xml:space="preserve"> - The article reports that hundreds of people celebrated the Christopher Street Day (CSD) peacefully and without disturbances in Bonn, Moers, and Ahaus. Despite the recent terrorist attack in Berlin, participants in these NRW cities took to the streets in colourful costumes, displaying signs and rainbow colours. The police had prepared with enhanced operational concepts, but no incidents were reported, and attendees felt safe. Interior Minister Herbert Reul (CDU) stated that the police in NRW had been made more aware of potential dangers following the Berlin attack.</w:t>
      </w:r>
      <w:r/>
    </w:p>
    <w:p>
      <w:pPr>
        <w:pStyle w:val="ListNumber"/>
        <w:spacing w:line="240" w:lineRule="auto"/>
        <w:ind w:left="720"/>
      </w:pPr>
      <w:r/>
      <w:hyperlink r:id="rId11">
        <w:r>
          <w:rPr>
            <w:color w:val="0000EE"/>
            <w:u w:val="single"/>
          </w:rPr>
          <w:t>https://www.tagesschau.de/inland/regional/nordrheinwestfalen/wdr-nach-anschlag-in-berlin-trauer-und-konsequenzen-bei-nrw-csds-100.html</w:t>
        </w:r>
      </w:hyperlink>
      <w:r>
        <w:t xml:space="preserve"> - Following the terrorist attack on the Christopher Street Day (CSD) in Berlin, the queer community in NRW held spontaneous memorial and mourning events in cities such as Cologne, Bochum, Wuppertal, and Duisburg. The tragic event deeply shook the community, leading to increased awareness and discussions about safety measures for upcoming CSD events in NRW.</w:t>
      </w:r>
      <w:r/>
    </w:p>
    <w:p>
      <w:pPr>
        <w:pStyle w:val="ListNumber"/>
        <w:spacing w:line="240" w:lineRule="auto"/>
        <w:ind w:left="720"/>
      </w:pPr>
      <w:r/>
      <w:hyperlink r:id="rId10">
        <w:r>
          <w:rPr>
            <w:color w:val="0000EE"/>
            <w:u w:val="single"/>
          </w:rPr>
          <w:t>https://www.radiobonn.de/artikel/christopher-street-day-in-bonn-1727233.html</w:t>
        </w:r>
      </w:hyperlink>
      <w:r>
        <w:t xml:space="preserve"> - The Christopher Street Day (CSD) in Bonn took place on the Münsterplatz, with the motto 'Vielfalt gemeinsam leben' (Living Diversity Together). The event featured a colourful stage programme, including performances by bands like Knallblech and MoonDance. The CSD aimed to raise awareness against hate and violence, with various information stands for political discussions. The day concluded with a large closing party at Carpe Noctem, organised by the Bonn-based association r(h)einqueer e.V.</w:t>
      </w:r>
      <w:r/>
    </w:p>
    <w:p>
      <w:pPr>
        <w:pStyle w:val="ListNumber"/>
        <w:spacing w:line="240" w:lineRule="auto"/>
        <w:ind w:left="720"/>
      </w:pPr>
      <w:r/>
      <w:hyperlink r:id="rId13">
        <w:r>
          <w:rPr>
            <w:color w:val="0000EE"/>
            <w:u w:val="single"/>
          </w:rPr>
          <w:t>https://www.zeit.de/news/2023-07/27/kein-grundsaetzliches-recht-auf-fetisch-maske-beim-csd</w:t>
        </w:r>
      </w:hyperlink>
      <w:r>
        <w:t xml:space="preserve"> - The article discusses the debate over the wearing of fetish masks at Christopher Street Day (CSD) events in NRW. The state government clarified that there is no fundamental right to wear such masks during CSD events. Whether wearing a mask violates the prohibition of concealment under NRW's assembly law is to be examined on a case-by-case basis.</w:t>
      </w:r>
      <w:r/>
    </w:p>
    <w:p>
      <w:pPr>
        <w:pStyle w:val="ListNumber"/>
        <w:spacing w:line="240" w:lineRule="auto"/>
        <w:ind w:left="720"/>
      </w:pPr>
      <w:r/>
      <w:hyperlink r:id="rId12">
        <w:r>
          <w:rPr>
            <w:color w:val="0000EE"/>
            <w:u w:val="single"/>
          </w:rPr>
          <w:t>https://www.ksta.de/koeln/zwischen-hitze-und-unwetter-so-war-der-csd-in-koeln-607085</w:t>
        </w:r>
      </w:hyperlink>
      <w:r>
        <w:t xml:space="preserve"> - The Christopher Street Day (CSD) parade in Cologne faced both heat and thunderstorms. Despite the weather challenges, the event saw more than 200 groups participating, setting a new record. Attendees expressed pride in the progress made over the years, highlighting the significance of such events in promoting acceptance and equality for the LGBTQ+ community.</w:t>
      </w:r>
      <w:r/>
    </w:p>
    <w:p>
      <w:pPr>
        <w:pStyle w:val="ListNumber"/>
        <w:spacing w:line="240" w:lineRule="auto"/>
        <w:ind w:left="720"/>
      </w:pPr>
      <w:r/>
      <w:hyperlink r:id="rId14">
        <w:r>
          <w:rPr>
            <w:color w:val="0000EE"/>
            <w:u w:val="single"/>
          </w:rPr>
          <w:t>https://www.zeit.de/news/2023-08/26/ein-jahr-nach-toedlichem-angriff-csd-zieht-durch-muenster</w:t>
        </w:r>
      </w:hyperlink>
      <w:r>
        <w:t xml:space="preserve"> - One year after the fatal attack on a participant at the Christopher Street Day (CSD) in Münster, around 10,000 people participated in the peaceful CSD parade through the city. The event served as a demonstration against hate and violence, with many attendees writing messages for the victim, Malte C., who was fatally injured during the previous year's CSD.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achener-zeitung.de/region-nrw/bunte-csd-paraden-in-nrw-verlaufen-ohne-stoerungen/159503288.html" TargetMode="External"/><Relationship Id="rId10" Type="http://schemas.openxmlformats.org/officeDocument/2006/relationships/hyperlink" Target="https://www.radiobonn.de/artikel/christopher-street-day-in-bonn-1727233.html" TargetMode="External"/><Relationship Id="rId11" Type="http://schemas.openxmlformats.org/officeDocument/2006/relationships/hyperlink" Target="https://www.tagesschau.de/inland/regional/nordrheinwestfalen/wdr-nach-anschlag-in-berlin-trauer-und-konsequenzen-bei-nrw-csds-100.html" TargetMode="External"/><Relationship Id="rId12" Type="http://schemas.openxmlformats.org/officeDocument/2006/relationships/hyperlink" Target="https://www.ksta.de/koeln/zwischen-hitze-und-unwetter-so-war-der-csd-in-koeln-607085" TargetMode="External"/><Relationship Id="rId13" Type="http://schemas.openxmlformats.org/officeDocument/2006/relationships/hyperlink" Target="https://www.zeit.de/news/2023-07/27/kein-grundsaetzliches-recht-auf-fetisch-maske-beim-csd" TargetMode="External"/><Relationship Id="rId14" Type="http://schemas.openxmlformats.org/officeDocument/2006/relationships/hyperlink" Target="https://www.zeit.de/news/2023-08/26/ein-jahr-nach-toedlichem-angriff-csd-zieht-durch-muens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