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Highlights and Why Unity Matters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colour, the costumes and the message , Amsterdam’s WorldPride has arrived, bringing international floats, fierce celebration and a clear call for unity at a moment when rights feel fragile. Visitors, locals and organisations are turning the canals into a global stage to celebrate identity and push back against rising intolerance.</w:t>
      </w:r>
      <w:r/>
    </w:p>
    <w:p>
      <w:r/>
      <w:r>
        <w:t>Essential Takeaways</w:t>
      </w:r>
      <w:r/>
      <w:r/>
    </w:p>
    <w:p>
      <w:pPr>
        <w:pStyle w:val="ListBullet"/>
        <w:spacing w:line="240" w:lineRule="auto"/>
        <w:ind w:left="720"/>
      </w:pPr>
      <w:r/>
      <w:r>
        <w:rPr>
          <w:b/>
        </w:rPr>
        <w:t>Big international turnout:</w:t>
      </w:r>
      <w:r>
        <w:t xml:space="preserve"> Amsterdam is hosting WorldPride with floats and delegations from across the globe, creating a noticeably international atmosphere. </w:t>
      </w:r>
      <w:r/>
    </w:p>
    <w:p>
      <w:pPr>
        <w:pStyle w:val="ListBullet"/>
        <w:spacing w:line="240" w:lineRule="auto"/>
        <w:ind w:left="720"/>
      </w:pPr>
      <w:r/>
      <w:r>
        <w:rPr>
          <w:b/>
        </w:rPr>
        <w:t>Canal parade spectacle:</w:t>
      </w:r>
      <w:r>
        <w:t xml:space="preserve"> Boats drift slowly through the canals , expect playful chaos, bright outfits, and eye-catching props like giant inflatable kangaroos. </w:t>
      </w:r>
      <w:r/>
    </w:p>
    <w:p>
      <w:pPr>
        <w:pStyle w:val="ListBullet"/>
        <w:spacing w:line="240" w:lineRule="auto"/>
        <w:ind w:left="720"/>
      </w:pPr>
      <w:r/>
      <w:r>
        <w:rPr>
          <w:b/>
        </w:rPr>
        <w:t>Core message , unity:</w:t>
      </w:r>
      <w:r>
        <w:t xml:space="preserve"> Organisers are emphasising "Unity" and a simpler Pride message , be who you are , rather than a long string of acronyms. </w:t>
      </w:r>
      <w:r/>
    </w:p>
    <w:p>
      <w:pPr>
        <w:pStyle w:val="ListBullet"/>
        <w:spacing w:line="240" w:lineRule="auto"/>
        <w:ind w:left="720"/>
      </w:pPr>
      <w:r/>
      <w:r>
        <w:rPr>
          <w:b/>
        </w:rPr>
        <w:t>Civic ambition:</w:t>
      </w:r>
      <w:r>
        <w:t xml:space="preserve"> The festival mixes partying with policy: conferences and impact programmes aim to spotlight rights and practical change. </w:t>
      </w:r>
      <w:r/>
    </w:p>
    <w:p>
      <w:pPr>
        <w:pStyle w:val="ListBullet"/>
        <w:spacing w:line="240" w:lineRule="auto"/>
        <w:ind w:left="720"/>
      </w:pPr>
      <w:r/>
      <w:r>
        <w:rPr>
          <w:b/>
        </w:rPr>
        <w:t>Accessible spectacle:</w:t>
      </w:r>
      <w:r>
        <w:t xml:space="preserve"> The event blends high energy with approachable, feel-good moments , perfect for first-time parade-goers.</w:t>
      </w:r>
      <w:r/>
      <w:r/>
    </w:p>
    <w:p>
      <w:pPr>
        <w:pStyle w:val="Heading2"/>
      </w:pPr>
      <w:r>
        <w:t>A floating party with a purposeful beat</w:t>
      </w:r>
      <w:r/>
    </w:p>
    <w:p>
      <w:r/>
      <w:r>
        <w:t>Walk past the canal and you’ll hear music and laughter before you see the boats, and often a giant inflatable pretending to hop along. That mix of playful visuals and a party vibe is deliberate. According to Amsterdam’s WorldPride materials, the city has pulled together international organisations and community groups to ensure the parade is as much about visibility as it is about celebration. For many attendees this is their first Pride on water, and the slower pace of the boats gives time to soak up the costumes, banners and people-watching.</w:t>
      </w:r>
      <w:r/>
    </w:p>
    <w:p>
      <w:pPr>
        <w:pStyle w:val="Heading2"/>
      </w:pPr>
      <w:r>
        <w:t>Why organisers chose "Unity" , and why it lands</w:t>
      </w:r>
      <w:r/>
    </w:p>
    <w:p>
      <w:r/>
      <w:r>
        <w:t>Organisers are leaning into a simple, strong message: Unity. The theme comes as activists warn of backsliding on rights in parts of the world. By simplifying the tagline away from a long list of letters, the aim is to be inclusive without getting lost in acronyms, and to make the call for solidarity loud and clear. City briefings and the official website underline that WorldPride is both a celebration and a civic statement, designed to circulate images and messages globally.</w:t>
      </w:r>
      <w:r/>
    </w:p>
    <w:p>
      <w:pPr>
        <w:pStyle w:val="Heading2"/>
      </w:pPr>
      <w:r>
        <w:t>More than a parade , conferences and impact work</w:t>
      </w:r>
      <w:r/>
    </w:p>
    <w:p>
      <w:r/>
      <w:r>
        <w:t>Behind the pageant there’s a programme designed to influence policy and public opinion. WorldPride’s conference and impact projects bring advocacy groups, policymakers and researchers together to swap ideas, measure change and push for tangible improvements in rights and safety. That means you can float along the canals in the morning and catch a panel on legal protections in the afternoon , a neat reminder that festivals can do both joy and work.</w:t>
      </w:r>
      <w:r/>
    </w:p>
    <w:p>
      <w:pPr>
        <w:pStyle w:val="Heading2"/>
      </w:pPr>
      <w:r>
        <w:t>What it feels like on the ground , sensory and practical tips</w:t>
      </w:r>
      <w:r/>
    </w:p>
    <w:p>
      <w:r/>
      <w:r>
        <w:t>Expect glorious sensory overload: music that thumps, confetti that settles in your hair, and the occasional unmistakable scent of canal air. If you’re planning to attend, arrive early for a good viewing spot, wear comfortable shoes for tricky canal-side paths, and pack a lightweight rain layer , Amsterdam weather is famously changeable. First-time boat-goers should check boarding points and accessibility info on the official WorldPride site to avoid the last-minute scramble that often accompanies festive departures.</w:t>
      </w:r>
      <w:r/>
    </w:p>
    <w:p>
      <w:pPr>
        <w:pStyle w:val="Heading2"/>
      </w:pPr>
      <w:r>
        <w:t>The international spin , why Amsterdam this year matters</w:t>
      </w:r>
      <w:r/>
    </w:p>
    <w:p>
      <w:r/>
      <w:r>
        <w:t>Hosting WorldPride gives Amsterdam a louder megaphone to send images and statements out to the world. City organisers have intentionally invited a range of international groups so the parade becomes a global snapshot rather than a local block party. That international flavour creates moments of solidarity , like Australians on a decorated Oceania boat , and helps spread the event’s unity message beyond Dutch canals into different countries and conversations.</w:t>
      </w:r>
      <w:r/>
    </w:p>
    <w:p>
      <w:r/>
      <w:r>
        <w:t>It's a small change in tone with a big purpose: celebrate loud, stand together, and make sure the world sees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https://www.trouw.nl/binnenland/met-een-kangoeroe-de-grachten-op-het-is-worldpride-in-amsterdam~b635154e/</w:t>
        </w:r>
      </w:hyperlink>
      <w:r>
        <w:t xml:space="preserve"> - Please view link - unable to able to access data</w:t>
      </w:r>
      <w:r/>
    </w:p>
    <w:p>
      <w:pPr>
        <w:pStyle w:val="ListNumber"/>
        <w:spacing w:line="240" w:lineRule="auto"/>
        <w:ind w:left="720"/>
      </w:pPr>
      <w:r/>
      <w:hyperlink r:id="rId10">
        <w:r>
          <w:rPr>
            <w:color w:val="0000EE"/>
            <w:u w:val="single"/>
          </w:rPr>
          <w:t>https://www.amsterdam.nl/en/news/worldpride/</w:t>
        </w:r>
      </w:hyperlink>
      <w:r>
        <w:t xml:space="preserve"> - Amsterdam is set to host WorldPride for the first time from 25 July to 8 August 2026, under the theme 'UNITY'. The city plans a series of events, including the Pride Walk, Pride Park, Canal Parade, street parties, and a Closing Concert on Museumplein. The Sport Pride World Games will feature over 60 sporting events and 150 workouts, alongside the LoveSwim in the Amstel. Cultural activities include personal stories about the HIV and AIDS epidemic, discussions on allyship at Pride University, and the San en Kofa exhibition about African queer and trans history. Theatre and comedy performances, such as 'GIRLS WON'T BE GIRLS', 'Constellations', and queer comedy nights at Boom Chicago, are also scheduled. A comprehensive programme is available on the WorldPride Amsterdam 2026 website.</w:t>
      </w:r>
      <w:r/>
    </w:p>
    <w:p>
      <w:pPr>
        <w:pStyle w:val="ListNumber"/>
        <w:spacing w:line="240" w:lineRule="auto"/>
        <w:ind w:left="720"/>
      </w:pPr>
      <w:r/>
      <w:hyperlink r:id="rId12">
        <w:r>
          <w:rPr>
            <w:color w:val="0000EE"/>
            <w:u w:val="single"/>
          </w:rPr>
          <w:t>https://worldpride.amsterdam/</w:t>
        </w:r>
      </w:hyperlink>
      <w:r>
        <w:t xml:space="preserve"> - WorldPride Amsterdam 2026 is a significant milestone, celebrating 25 years of same-sex marriage in the Netherlands. The event aims to promote equal rights and visibility for the LGBTQIA+ community, emphasising unity and inclusivity. Amsterdam, known for its diversity and tolerance, will host a nine-day festival featuring over 300 activities, including the renowned Canal Parade, Pride Walk, and various cultural and sporting events. The theme 'UNITY' underscores the importance of solidarity within the community and the ongoing fight for equal rights globally.</w:t>
      </w:r>
      <w:r/>
    </w:p>
    <w:p>
      <w:pPr>
        <w:pStyle w:val="ListNumber"/>
        <w:spacing w:line="240" w:lineRule="auto"/>
        <w:ind w:left="720"/>
      </w:pPr>
      <w:r/>
      <w:hyperlink r:id="rId11">
        <w:r>
          <w:rPr>
            <w:color w:val="0000EE"/>
            <w:u w:val="single"/>
          </w:rPr>
          <w:t>https://worldpride.amsterdam/theme/</w:t>
        </w:r>
      </w:hyperlink>
      <w:r>
        <w:t xml:space="preserve"> - The theme for WorldPride Amsterdam 2026 is 'UNITY', symbolising the bond formed through marriage and the collective strength of the LGBTQIA+ community. This theme highlights the importance of standing together in the face of increasing intolerance and discrimination. The event marks the 25th anniversary of same-sex marriage in the Netherlands, celebrating progress while acknowledging the ongoing struggle for equal rights worldwide. The organisers aim to inspire global action and solidarity through this theme.</w:t>
      </w:r>
      <w:r/>
    </w:p>
    <w:p>
      <w:pPr>
        <w:pStyle w:val="ListNumber"/>
        <w:spacing w:line="240" w:lineRule="auto"/>
        <w:ind w:left="720"/>
      </w:pPr>
      <w:r/>
      <w:hyperlink r:id="rId13">
        <w:r>
          <w:rPr>
            <w:color w:val="0000EE"/>
            <w:u w:val="single"/>
          </w:rPr>
          <w:t>https://worldpride.amsterdam/organization/</w:t>
        </w:r>
      </w:hyperlink>
      <w:r>
        <w:t xml:space="preserve"> - WorldPride Amsterdam 2026 is organised by Pride Amsterdam, which began in 1996 as a party to attract more LGBTQIA+ visitors to the city during the summer. Over the years, it has evolved into a nine-day festival, becoming one of the world's largest celebrations of its kind. The event transforms the city with over 300 activities, including dance parties, film festivals, sporting events, debates, and cultural performances. The annual highlight is the world-famous Canal Parade, featuring a colourful procession of 80 boats and hundreds of thousands of enthusiastic visitors.</w:t>
      </w:r>
      <w:r/>
    </w:p>
    <w:p>
      <w:pPr>
        <w:pStyle w:val="ListNumber"/>
        <w:spacing w:line="240" w:lineRule="auto"/>
        <w:ind w:left="720"/>
      </w:pPr>
      <w:r/>
      <w:hyperlink r:id="rId15">
        <w:r>
          <w:rPr>
            <w:color w:val="0000EE"/>
            <w:u w:val="single"/>
          </w:rPr>
          <w:t>https://worldpride.amsterdam/impact/</w:t>
        </w:r>
      </w:hyperlink>
      <w:r>
        <w:t xml:space="preserve"> - WorldPride Amsterdam 2026 aims to be a fully inclusive celebration, fostering new connections and partnerships within the LGBTQIA+ community. The event seeks to energise activists and inspire a new wave of empowerment activism. It also advocates for the inclusion of 'sexual orientation' in the Universal Declaration of Human Rights and addresses issues like sexual violence against men. In 2019, Pride Amsterdam was added to the Intangible Heritage List of the Netherlands, recognising its significance in Dutch culture and ensuring its legacy for future generations.</w:t>
      </w:r>
      <w:r/>
    </w:p>
    <w:p>
      <w:pPr>
        <w:pStyle w:val="ListNumber"/>
        <w:spacing w:line="240" w:lineRule="auto"/>
        <w:ind w:left="720"/>
      </w:pPr>
      <w:r/>
      <w:hyperlink r:id="rId14">
        <w:r>
          <w:rPr>
            <w:color w:val="0000EE"/>
            <w:u w:val="single"/>
          </w:rPr>
          <w:t>https://conference.worldpride.amsterdam/</w:t>
        </w:r>
      </w:hyperlink>
      <w:r>
        <w:t xml:space="preserve"> - The WorldPride Conference, scheduled for 5 August 2026, will feature a series of sessions and talks focusing on various aspects of LGBTQIA+ rights and activism. Highlights include the International Pride Awards, recognising individuals advancing equality for LGBTQIA+ people worldwide, and discussions on building infrastructure that sustains LGBTQIA+ movements. The conference aims to provide a platform for sharing knowledge, fostering collaboration, and strengthening the global LGBTQIA+ community's efforts towards equality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binnenland/met-een-kangoeroe-de-grachten-op-het-is-worldpride-in-amsterdam~b635154e/" TargetMode="External"/><Relationship Id="rId10" Type="http://schemas.openxmlformats.org/officeDocument/2006/relationships/hyperlink" Target="https://www.amsterdam.nl/en/news/worldpride/" TargetMode="External"/><Relationship Id="rId11" Type="http://schemas.openxmlformats.org/officeDocument/2006/relationships/hyperlink" Target="https://worldpride.amsterdam/theme/" TargetMode="External"/><Relationship Id="rId12" Type="http://schemas.openxmlformats.org/officeDocument/2006/relationships/hyperlink" Target="https://worldpride.amsterdam/" TargetMode="External"/><Relationship Id="rId13" Type="http://schemas.openxmlformats.org/officeDocument/2006/relationships/hyperlink" Target="https://worldpride.amsterdam/organization/" TargetMode="External"/><Relationship Id="rId14" Type="http://schemas.openxmlformats.org/officeDocument/2006/relationships/hyperlink" Target="https://conference.worldpride.amsterdam/" TargetMode="External"/><Relationship Id="rId15" Type="http://schemas.openxmlformats.org/officeDocument/2006/relationships/hyperlink" Target="https://worldpride.amsterdam/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