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Amsterdam 2026 Canal Parade Highlights and What They Mean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sightseers swarmed the canals as WorldPride Amsterdam lit up the city; colourful boats, pulsing hits and a clear human-rights message made the Canal Parade feel both festive and fiercely political, showing who’s celebrating , and who the celebration still excludes.</w:t>
      </w:r>
      <w:r/>
    </w:p>
    <w:p>
      <w:r/>
      <w:r>
        <w:t>Essential Takeaways</w:t>
      </w:r>
      <w:r/>
      <w:r/>
    </w:p>
    <w:p>
      <w:pPr>
        <w:pStyle w:val="ListBullet"/>
        <w:spacing w:line="240" w:lineRule="auto"/>
        <w:ind w:left="720"/>
      </w:pPr>
      <w:r/>
      <w:r>
        <w:rPr>
          <w:b/>
        </w:rPr>
        <w:t>Wide turnout:</w:t>
      </w:r>
      <w:r>
        <w:t xml:space="preserve"> 81 decorated boats cruised the canals, drawing large crowds and a lively playlist that mixed party anthems with serious messaging. </w:t>
      </w:r>
      <w:r/>
    </w:p>
    <w:p>
      <w:pPr>
        <w:pStyle w:val="ListBullet"/>
        <w:spacing w:line="240" w:lineRule="auto"/>
        <w:ind w:left="720"/>
      </w:pPr>
      <w:r/>
      <w:r>
        <w:rPr>
          <w:b/>
        </w:rPr>
        <w:t>Visible protest:</w:t>
      </w:r>
      <w:r>
        <w:t xml:space="preserve"> Float participants held signs naming countries where same-sex relationships remain illegal, creating contrasted moments of joy and reflection. </w:t>
      </w:r>
      <w:r/>
    </w:p>
    <w:p>
      <w:pPr>
        <w:pStyle w:val="ListBullet"/>
        <w:spacing w:line="240" w:lineRule="auto"/>
        <w:ind w:left="720"/>
      </w:pPr>
      <w:r/>
      <w:r>
        <w:rPr>
          <w:b/>
        </w:rPr>
        <w:t>Local engagement:</w:t>
      </w:r>
      <w:r>
        <w:t xml:space="preserve"> Residents and volunteers from women’s and human-rights groups watched and reacted emotionally, saying the mix of celebration and question felt potent. </w:t>
      </w:r>
      <w:r/>
    </w:p>
    <w:p>
      <w:pPr>
        <w:pStyle w:val="ListBullet"/>
        <w:spacing w:line="240" w:lineRule="auto"/>
        <w:ind w:left="720"/>
      </w:pPr>
      <w:r/>
      <w:r>
        <w:rPr>
          <w:b/>
        </w:rPr>
        <w:t>Practicalities:</w:t>
      </w:r>
      <w:r>
        <w:t xml:space="preserve"> Organisers staged a carefully managed fleet and crowd plan so processions could run smoothly along the Amstel and main canals.</w:t>
      </w:r>
      <w:r/>
      <w:r/>
    </w:p>
    <w:p>
      <w:pPr>
        <w:pStyle w:val="Heading2"/>
      </w:pPr>
      <w:r>
        <w:t>A party that pauses for thought</w:t>
      </w:r>
      <w:r/>
    </w:p>
    <w:p>
      <w:r/>
      <w:r>
        <w:t>The Canal Parade felt like a soundtrack: pulsating tunes one moment, a solemn message the next. From the banks, people cheered as Bruno Mars and David Guetta filled the air, and then watched as banners were raised naming places where love is criminalised. It’s a contrast that lands; you laugh, then you remember there are still laws , and people , paying a heavy price elsewhere. According to event organisers, mixing celebration with advocacy has been a deliberate approach to make the parade both joyful and meaningful.</w:t>
      </w:r>
      <w:r/>
    </w:p>
    <w:p>
      <w:pPr>
        <w:pStyle w:val="Heading2"/>
      </w:pPr>
      <w:r>
        <w:t>Why organisers named countries on the floats</w:t>
      </w:r>
      <w:r/>
    </w:p>
    <w:p>
      <w:r/>
      <w:r>
        <w:t>Floats held up placards listing nations where homosexuality remains illegal, a deliberate act of solidarity and warning. The move underscores that WorldPride is not just a local festival but an international statement, calling attention to those who can't celebrate openly. Activists at the event said this humanises distant struggles: seeing a country's name makes the abstract painfully real. It’s a reminder that visibility in Amsterdam doesn’t erase danger elsewhere.</w:t>
      </w:r>
      <w:r/>
    </w:p>
    <w:p>
      <w:pPr>
        <w:pStyle w:val="Heading2"/>
      </w:pPr>
      <w:r>
        <w:t>How Amsterdam staged 81 boats without chaos</w:t>
      </w:r>
      <w:r/>
    </w:p>
    <w:p>
      <w:r/>
      <w:r>
        <w:t>Running 81 boats through narrow canals takes planning, and organisers leaned on experience and clear routing to keep the parade flowing. Volunteers and the city’s public-safety teams coordinated crowd control along the Amstel and key bridges, while staging areas ensured boats embarked in order. For visitors, the takeaway is simple: arrive early, pick a favourite bridge or quay, and expect pockets of intense crowding but excellent photo opportunities.</w:t>
      </w:r>
      <w:r/>
    </w:p>
    <w:p>
      <w:pPr>
        <w:pStyle w:val="Heading2"/>
      </w:pPr>
      <w:r>
        <w:t>Local reactions: love, pride and hard questions</w:t>
      </w:r>
      <w:r/>
    </w:p>
    <w:p>
      <w:r/>
      <w:r>
        <w:t>Watching from a houseboat, a woman who works in a women’s emancipation centre summed up the mood: first comes love, then a pang of disbelief that loving someone can be illegal in many places. That reaction was echoed along the route, where the mix of upbeat music and sobering signs made for sharp emotional swings. Community groups say those swings are valuable , they spark conversation and keep international human-rights issues in public view.</w:t>
      </w:r>
      <w:r/>
    </w:p>
    <w:p>
      <w:pPr>
        <w:pStyle w:val="Heading2"/>
      </w:pPr>
      <w:r>
        <w:t>What it means for visitors and activists</w:t>
      </w:r>
      <w:r/>
    </w:p>
    <w:p>
      <w:r/>
      <w:r>
        <w:t>For visitors, WorldPride offers both spectacle and a civic moment: enjoy the floats, but be ready to engage with the politics behind them. Activists used the parade to spotlight travel risks and legal penalties still facing LGBT+ people in some countries, urging global solidarity and policy change. If you plan to attend future parades, bring noise-cancelling earplugs for the music, water for long waits, and an open mind for the messages between the songs.</w:t>
      </w:r>
      <w:r/>
    </w:p>
    <w:p>
      <w:r/>
      <w:r>
        <w:t>It's a bright, noisy reminder that celebration and change often travel on the same boat.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14">
        <w:r>
          <w:rPr>
            <w:color w:val="0000EE"/>
            <w:u w:val="single"/>
          </w:rPr>
          <w:t>[6]</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5">
        <w:r>
          <w:rPr>
            <w:color w:val="0000EE"/>
            <w:u w:val="single"/>
          </w:rPr>
          <w:t>[5]</w:t>
        </w:r>
      </w:hyperlink>
      <w:r>
        <w:t xml:space="preserve">- Paragraph 5: </w:t>
      </w:r>
      <w:hyperlink r:id="rId11">
        <w:r>
          <w:rPr>
            <w:color w:val="0000EE"/>
            <w:u w:val="single"/>
          </w:rPr>
          <w:t>[3]</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https://www.parool.nl/worldpride-amsterdam-2026/live-pride-amsterdam-2026-canal-parade-in-volle-gang-81-boten-varen-door-de-grachten-veel-feestvierders-langs-de-kant~bc05efe8/</w:t>
        </w:r>
      </w:hyperlink>
      <w:r>
        <w:t xml:space="preserve"> - Please view link - unable to able to access data</w:t>
      </w:r>
      <w:r/>
    </w:p>
    <w:p>
      <w:pPr>
        <w:pStyle w:val="ListNumber"/>
        <w:spacing w:line="240" w:lineRule="auto"/>
        <w:ind w:left="720"/>
      </w:pPr>
      <w:r/>
      <w:hyperlink r:id="rId10">
        <w:r>
          <w:rPr>
            <w:color w:val="0000EE"/>
            <w:u w:val="single"/>
          </w:rPr>
          <w:t>https://apnews.com/article/4b1d7cca31a9e89d29666f730e1c3cf3</w:t>
        </w:r>
      </w:hyperlink>
      <w:r>
        <w:t xml:space="preserve"> - The Associated Press reports that hundreds of thousands gathered along Amsterdam's canals for the annual Pride boat parade, a highlight of the city's Pride festival and part of the World Pride celebration. The event featured 80 colourfully decorated boats representing Dutch government ministries, military, police, and LGBTQ+ organisations. Openly gay Dutch Prime Minister Rob Jetten participated, waving to the cheering crowds. The celebration occurred just one week after a tragic attack at a Pride event in Berlin, where one person was killed and 29 injured in what authorities have labelled an Islamic extremist attack. Amid heightened security, Amsterdam authorities deployed police patrols and surveillance to ensure safety, following the Berlin incident. The parade also held symbolic significance against the backdrop of increasing reports of violence and discrimination against the LGBTQ+ community in the Netherlands. Notably, COC, the Dutch LGBTQ+ rights organisation celebrating its 80th anniversary, featured a boat advocating for continued human rights progress, including a tribute to activist Marsha P. Johnson. Visitors and participants, like a Canadian attendee celebrating Dutch influence in LGBTQ+ rights, emphasised messages of pride, resilience, and acceptance throughout the event. (</w:t>
      </w:r>
      <w:hyperlink r:id="rId16">
        <w:r>
          <w:rPr>
            <w:color w:val="0000EE"/>
            <w:u w:val="single"/>
          </w:rPr>
          <w:t>apnews.com</w:t>
        </w:r>
      </w:hyperlink>
      <w:r>
        <w:t>)</w:t>
      </w:r>
      <w:r/>
    </w:p>
    <w:p>
      <w:pPr>
        <w:pStyle w:val="ListNumber"/>
        <w:spacing w:line="240" w:lineRule="auto"/>
        <w:ind w:left="720"/>
      </w:pPr>
      <w:r/>
      <w:hyperlink r:id="rId11">
        <w:r>
          <w:rPr>
            <w:color w:val="0000EE"/>
            <w:u w:val="single"/>
          </w:rPr>
          <w:t>https://pride.amsterdam/en/event/canal-parade/</w:t>
        </w:r>
      </w:hyperlink>
      <w:r>
        <w:t xml:space="preserve"> - The official website of Pride Amsterdam provides detailed information about the Canal Parade, a central event of WorldPride Amsterdam 2026. Scheduled for Saturday, 1 August 2026, from 12:00 to 18:00, the parade will traverse Amsterdam's canals, starting from Oosterdok and proceeding through Nieuwe Herengracht, Amstel, Prinsengracht, and Westerdok. The event aims to celebrate diversity, freedom, and equal rights for the LGBTQIA+ community. Due to the growing number of visitors arriving by boat, a Pride Vignette is required for those wishing to moor along the canal side. The website also outlines practical information, including accessibility options, food and drink facilities, and guidelines for visitors. (</w:t>
      </w:r>
      <w:hyperlink r:id="rId17">
        <w:r>
          <w:rPr>
            <w:color w:val="0000EE"/>
            <w:u w:val="single"/>
          </w:rPr>
          <w:t>pride.amsterdam</w:t>
        </w:r>
      </w:hyperlink>
      <w:r>
        <w:t>)</w:t>
      </w:r>
      <w:r/>
    </w:p>
    <w:p>
      <w:pPr>
        <w:pStyle w:val="ListNumber"/>
        <w:spacing w:line="240" w:lineRule="auto"/>
        <w:ind w:left="720"/>
      </w:pPr>
      <w:r/>
      <w:hyperlink r:id="rId12">
        <w:r>
          <w:rPr>
            <w:color w:val="0000EE"/>
            <w:u w:val="single"/>
          </w:rPr>
          <w:t>https://pride.amsterdam/en/voorbereiding-vloot-voor-worldpride-amsterdam-begint/</w:t>
        </w:r>
      </w:hyperlink>
      <w:r>
        <w:t xml:space="preserve"> - Pride Amsterdam's official website details the preparations for the Canal Parade, marking the 30th anniversary of Pride Amsterdam and coinciding with the 10th edition of WorldPride. The event will feature a flotilla of boats sailing through the canals to raise awareness for equal rights and issues affecting the LGBTQIA+ community. Notably, every continent will be represented with its own boats, and a special 300-metre stadium with 10,000 seats is being created on the Prinsengracht to stage an unforgettable historic edition. (</w:t>
      </w:r>
      <w:hyperlink r:id="rId18">
        <w:r>
          <w:rPr>
            <w:color w:val="0000EE"/>
            <w:u w:val="single"/>
          </w:rPr>
          <w:t>pride.amsterdam</w:t>
        </w:r>
      </w:hyperlink>
      <w:r>
        <w:t>)</w:t>
      </w:r>
      <w:r/>
    </w:p>
    <w:p>
      <w:pPr>
        <w:pStyle w:val="ListNumber"/>
        <w:spacing w:line="240" w:lineRule="auto"/>
        <w:ind w:left="720"/>
      </w:pPr>
      <w:r/>
      <w:hyperlink r:id="rId15">
        <w:r>
          <w:rPr>
            <w:color w:val="0000EE"/>
            <w:u w:val="single"/>
          </w:rPr>
          <w:t>https://www.amsterdam.nl/en/news/worldpride/</w:t>
        </w:r>
      </w:hyperlink>
      <w:r>
        <w:t xml:space="preserve"> - The City of Amsterdam's official website provides an overview of WorldPride 2026, scheduled from 25 July to 8 August. Under the theme 'UNITY', the city celebrates diversity, freedom, and equal rights for LGBTQIA+ people. Major events include the Pride Walk, Pride Park, Canal Parade, street parties, and the Closing Concert on Museumplein. The website also highlights sports events like the Sport Pride World Games and LoveSwim in the Amstel, as well as various cultural activities such as theatre, comedy, and exhibitions. (</w:t>
      </w:r>
      <w:hyperlink r:id="rId19">
        <w:r>
          <w:rPr>
            <w:color w:val="0000EE"/>
            <w:u w:val="single"/>
          </w:rPr>
          <w:t>amsterdam.nl</w:t>
        </w:r>
      </w:hyperlink>
      <w:r>
        <w:t>)</w:t>
      </w:r>
      <w:r/>
    </w:p>
    <w:p>
      <w:pPr>
        <w:pStyle w:val="ListNumber"/>
        <w:spacing w:line="240" w:lineRule="auto"/>
        <w:ind w:left="720"/>
      </w:pPr>
      <w:r/>
      <w:hyperlink r:id="rId14">
        <w:r>
          <w:rPr>
            <w:color w:val="0000EE"/>
            <w:u w:val="single"/>
          </w:rPr>
          <w:t>https://www.iamsterdam.com/en/whats-on/calendar/festivals/events/canal-parade</w:t>
        </w:r>
      </w:hyperlink>
      <w:r>
        <w:t xml:space="preserve"> - I amsterdam, the official tourism website of Amsterdam, describes the Canal Parade as one of the most memorable highlights of WorldPride Amsterdam. Scheduled for Saturday, 1 August 2026, from 12:00 to 18:00, the parade features about 80 boats representing various LGBTQI+ foundations and organisations. The boats cruise the city's canals in elaborately decorated vessels, celebrating the past, present, and future of the LGBTQ+ community and promoting inclusivity. (</w:t>
      </w:r>
      <w:hyperlink r:id="rId20">
        <w:r>
          <w:rPr>
            <w:color w:val="0000EE"/>
            <w:u w:val="single"/>
          </w:rPr>
          <w:t>iamsterdam.com</w:t>
        </w:r>
      </w:hyperlink>
      <w:r>
        <w:t>)</w:t>
      </w:r>
      <w:r/>
    </w:p>
    <w:p>
      <w:pPr>
        <w:pStyle w:val="ListNumber"/>
        <w:spacing w:line="240" w:lineRule="auto"/>
        <w:ind w:left="720"/>
      </w:pPr>
      <w:r/>
      <w:hyperlink r:id="rId13">
        <w:r>
          <w:rPr>
            <w:color w:val="0000EE"/>
            <w:u w:val="single"/>
          </w:rPr>
          <w:t>https://legalclarity.org/uae-gay-rights-laws-penalties-and-travel-risks/</w:t>
        </w:r>
      </w:hyperlink>
      <w:r>
        <w:t xml:space="preserve"> - LegalClarity provides an overview of the legal status of same-sex relations in the United Arab Emirates (UAE). Same-sex sexual conduct is illegal throughout the UAE, with consensual same-sex relations between adults carrying a minimum prison sentence of six months under Article 409 of the federal Crimes and Penalties Law. Sharia law theoretically allows even harsher punishment, though severe Sharia-based penalties have not been documented in practice against LGBTQ+ individuals. The UAE does not recognise same-sex marriages, offers no anti-discrimination protections based on sexual orientation or gender identity, and criminalises gender expression that authorities deem inconsistent with a person’s legal sex. Laws vary somewhat between emirates, but the federal framework applies everywhere. (</w:t>
      </w:r>
      <w:hyperlink r:id="rId21">
        <w:r>
          <w:rPr>
            <w:color w:val="0000EE"/>
            <w:u w:val="single"/>
          </w:rPr>
          <w:t>legalclarity.org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worldpride-amsterdam-2026/live-pride-amsterdam-2026-canal-parade-in-volle-gang-81-boten-varen-door-de-grachten-veel-feestvierders-langs-de-kant~bc05efe8/" TargetMode="External"/><Relationship Id="rId10" Type="http://schemas.openxmlformats.org/officeDocument/2006/relationships/hyperlink" Target="https://apnews.com/article/4b1d7cca31a9e89d29666f730e1c3cf3" TargetMode="External"/><Relationship Id="rId11" Type="http://schemas.openxmlformats.org/officeDocument/2006/relationships/hyperlink" Target="https://pride.amsterdam/en/event/canal-parade/" TargetMode="External"/><Relationship Id="rId12" Type="http://schemas.openxmlformats.org/officeDocument/2006/relationships/hyperlink" Target="https://pride.amsterdam/en/voorbereiding-vloot-voor-worldpride-amsterdam-begint/" TargetMode="External"/><Relationship Id="rId13" Type="http://schemas.openxmlformats.org/officeDocument/2006/relationships/hyperlink" Target="https://legalclarity.org/uae-gay-rights-laws-penalties-and-travel-risks/" TargetMode="External"/><Relationship Id="rId14" Type="http://schemas.openxmlformats.org/officeDocument/2006/relationships/hyperlink" Target="https://www.iamsterdam.com/en/whats-on/calendar/festivals/events/canal-parade" TargetMode="External"/><Relationship Id="rId15" Type="http://schemas.openxmlformats.org/officeDocument/2006/relationships/hyperlink" Target="https://www.amsterdam.nl/en/news/worldpride/" TargetMode="External"/><Relationship Id="rId16" Type="http://schemas.openxmlformats.org/officeDocument/2006/relationships/hyperlink" Target="https://apnews.com/article/4b1d7cca31a9e89d29666f730e1c3cf3?utm_source=openai" TargetMode="External"/><Relationship Id="rId17" Type="http://schemas.openxmlformats.org/officeDocument/2006/relationships/hyperlink" Target="https://pride.amsterdam/en/event/canal-parade/?utm_source=openai" TargetMode="External"/><Relationship Id="rId18" Type="http://schemas.openxmlformats.org/officeDocument/2006/relationships/hyperlink" Target="https://pride.amsterdam/en/voorbereiding-vloot-voor-worldpride-amsterdam-begint/?utm_source=openai" TargetMode="External"/><Relationship Id="rId19" Type="http://schemas.openxmlformats.org/officeDocument/2006/relationships/hyperlink" Target="https://www.amsterdam.nl/en/news/worldpride/?utm_source=openai" TargetMode="External"/><Relationship Id="rId20" Type="http://schemas.openxmlformats.org/officeDocument/2006/relationships/hyperlink" Target="https://www.iamsterdam.com/en/whats-on/calendar/festivals/events/canal-parade?utm_source=openai" TargetMode="External"/><Relationship Id="rId21" Type="http://schemas.openxmlformats.org/officeDocument/2006/relationships/hyperlink" Target="https://legalclarity.org/uae-gay-rights-laws-penalties-and-travel-risk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