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Short Films About Risky Desire: Six Miniatures Where Sex, Lies and Longing Collide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stories and cinephiles are turning to sharp, small-scale dramas that squeeze whole lives into minutes; this roundup guides you through six short films where mischief, secrecy and desire meet , who’s hurt, who’s honest, and why these shorts matter to anyone interested in consent, identity and emotional risk.</w:t>
      </w:r>
      <w:r/>
    </w:p>
    <w:p>
      <w:r/>
      <w:r>
        <w:t>Essential Takeaways</w:t>
      </w:r>
      <w:r/>
      <w:r/>
    </w:p>
    <w:p>
      <w:pPr>
        <w:pStyle w:val="ListBullet"/>
        <w:spacing w:line="240" w:lineRule="auto"/>
        <w:ind w:left="720"/>
      </w:pPr>
      <w:r/>
      <w:r>
        <w:rPr>
          <w:b/>
        </w:rPr>
        <w:t>Six concise stories:</w:t>
      </w:r>
      <w:r>
        <w:t xml:space="preserve"> Each short focuses on men and boys whose choices about sex, secrecy or gender reshape their lives, from hookup fallout to coerced gender roles.</w:t>
      </w:r>
      <w:r/>
    </w:p>
    <w:p>
      <w:pPr>
        <w:pStyle w:val="ListBullet"/>
        <w:spacing w:line="240" w:lineRule="auto"/>
        <w:ind w:left="720"/>
      </w:pPr>
      <w:r/>
      <w:r>
        <w:rPr>
          <w:b/>
        </w:rPr>
        <w:t>Consent and deception:</w:t>
      </w:r>
      <w:r>
        <w:t xml:space="preserve"> Several films probe consent in sex and relationships, with one scene showing a condom removed during sex and the fallout that follows.</w:t>
      </w:r>
      <w:r/>
    </w:p>
    <w:p>
      <w:pPr>
        <w:pStyle w:val="ListBullet"/>
        <w:spacing w:line="240" w:lineRule="auto"/>
        <w:ind w:left="720"/>
      </w:pPr>
      <w:r/>
      <w:r>
        <w:rPr>
          <w:b/>
        </w:rPr>
        <w:t>Identity under pressure:</w:t>
      </w:r>
      <w:r>
        <w:t xml:space="preserve"> A standout follows a young person forced to live as a boy to spare family shame, facing an arranged marriage as exams loom.</w:t>
      </w:r>
      <w:r/>
    </w:p>
    <w:p>
      <w:pPr>
        <w:pStyle w:val="ListBullet"/>
        <w:spacing w:line="240" w:lineRule="auto"/>
        <w:ind w:left="720"/>
      </w:pPr>
      <w:r/>
      <w:r>
        <w:rPr>
          <w:b/>
        </w:rPr>
        <w:t>Rural loneliness and unspoken love:</w:t>
      </w:r>
      <w:r>
        <w:t xml:space="preserve"> Others examine isolation in the countryside and the slow, painful toll of one-sided affection among male friends.</w:t>
      </w:r>
      <w:r/>
    </w:p>
    <w:p>
      <w:pPr>
        <w:pStyle w:val="ListBullet"/>
        <w:spacing w:line="240" w:lineRule="auto"/>
        <w:ind w:left="720"/>
      </w:pPr>
      <w:r/>
      <w:r>
        <w:rPr>
          <w:b/>
        </w:rPr>
        <w:t>Emotional textures:</w:t>
      </w:r>
      <w:r>
        <w:t xml:space="preserve"> Expect raw, intimate moments , panic, longing, tenderness , all conveyed in tight, economical filmmaking.</w:t>
      </w:r>
      <w:r/>
      <w:r/>
    </w:p>
    <w:p>
      <w:pPr>
        <w:pStyle w:val="Heading2"/>
      </w:pPr>
      <w:r>
        <w:t>Hook: Why six short dramas hit so hard</w:t>
      </w:r>
      <w:r/>
    </w:p>
    <w:p>
      <w:r/>
      <w:r>
        <w:t>Short films can punch above their weight because they force clarity; you get sharp emotions with no filler, and these six do exactly that. One opens with a routine hookup that turns into panic when a condom disappears mid-act, a tiny detail that immediately raises the stakes and smells of regret. It's a useful reminder that small breaches of trust produce outsized fallout, especially around sex.</w:t>
      </w:r>
      <w:r/>
    </w:p>
    <w:p>
      <w:r/>
      <w:r>
        <w:t>Backstory: the short-form format has been fertile ground for filmmakers testing themes of consent, masculinity and identity. When you’ve got five to twenty minutes, every glance and line matters; these films use that constraint to their advantage. If you're new to short festivals, start here: they show how much drama you can fit into a single scene.</w:t>
      </w:r>
      <w:r/>
    </w:p>
    <w:p>
      <w:pPr>
        <w:pStyle w:val="Heading2"/>
      </w:pPr>
      <w:r>
        <w:t>Consent, communication and the cost of silence</w:t>
      </w:r>
      <w:r/>
    </w:p>
    <w:p>
      <w:r/>
      <w:r>
        <w:t>The film about the hookup is brutal in its economy , a casual meet-up, an absent condom, and then the reveal that one partner is HIV positive. The panic that follows isn't just about infection; it's about betrayal and the erosion of trust in an instant. Directors use close-ups and abrupt cuts to mimic the shock.</w:t>
      </w:r>
      <w:r/>
    </w:p>
    <w:p>
      <w:r/>
      <w:r>
        <w:t>Contextually, these scenes are part of a wider conversation in film and public health about how consent isn't a one-off but an ongoing negotiation. Practically, it's a good cue for viewers: always check in, be explicit about boundaries, and treat sexual safety as non-negotiable.</w:t>
      </w:r>
      <w:r/>
    </w:p>
    <w:p>
      <w:pPr>
        <w:pStyle w:val="Heading2"/>
      </w:pPr>
      <w:r>
        <w:t>When a hookup means different things to different people</w:t>
      </w:r>
      <w:r/>
    </w:p>
    <w:p>
      <w:r/>
      <w:r>
        <w:t>Another short follows a young florist who runs into a former hookup , the archetypal "fuckboi" , and what begins as small chat becomes a charged, ambiguous reunion. The mood shifts from bright streetlight to intimate ache, hinting that one person sees a moment as casual while the other smells possibility.</w:t>
      </w:r>
      <w:r/>
    </w:p>
    <w:p>
      <w:r/>
      <w:r>
        <w:t>This scenario is familiar: one partner holds a memory the other left behind. The short captures that misalignment beautifully and gives a useful takeaway , if feelings linger after a casual encounter, the only cure is honest talk, however awkward. For viewers, it’s a lesson in emotional clarity and self-protection.</w:t>
      </w:r>
      <w:r/>
    </w:p>
    <w:p>
      <w:pPr>
        <w:pStyle w:val="Heading2"/>
      </w:pPr>
      <w:r>
        <w:t>Identity, danger and the burden of gender roles</w:t>
      </w:r>
      <w:r/>
    </w:p>
    <w:p>
      <w:r/>
      <w:r>
        <w:t>Perhaps the most harrowing of the six centres on a teen in Kabul who’s been living as a boy so the family can avoid social shame. With final exams approaching, his mother decides his time posing as a son is over and arranges a marriage, forcing him back into a dangerous life as a girl. The film is tense and quietly terrifying.</w:t>
      </w:r>
      <w:r/>
    </w:p>
    <w:p>
      <w:r/>
      <w:r>
        <w:t>This one reads like a modern parable about survival, gender policing and the price some families pay to protect their social standing. It's evidence that short films can take on geopolitical and cultural pressures without losing intimacy. If you're thinking which shorts linger, this is the one that will stay with you.</w:t>
      </w:r>
      <w:r/>
    </w:p>
    <w:p>
      <w:pPr>
        <w:pStyle w:val="Heading2"/>
      </w:pPr>
      <w:r>
        <w:t>Masculinity, longing and small-town ache</w:t>
      </w:r>
      <w:r/>
    </w:p>
    <w:p>
      <w:r/>
      <w:r>
        <w:t>Several shorts turn their lens on male friendships and unspoken desire. One follows returning soldiers and a young man who secretly loves his friend; they swim, wrestle and avoid the words that would ruin the comfortable surface. Another places a middle-aged lumberjack in a rural Queensland setting, driving to a distant gay bar and finding connection only after feeling profoundly out of place.</w:t>
      </w:r>
      <w:r/>
    </w:p>
    <w:p>
      <w:r/>
      <w:r>
        <w:t>These stories map the landscape of masculinity: brash on the surface, fragile underneath. They also argue that location matters , in rural areas, the path to intimacy often requires travel or risk. For anyone curious about representation, these films show how gay men navigate community, shame and longing in different social terrains.</w:t>
      </w:r>
      <w:r/>
    </w:p>
    <w:p>
      <w:pPr>
        <w:pStyle w:val="Heading2"/>
      </w:pPr>
      <w:r>
        <w:t>Craft, trends and why these shorts are worth your time</w:t>
      </w:r>
      <w:r/>
    </w:p>
    <w:p>
      <w:r/>
      <w:r>
        <w:t>Technically, these works share a talent for compression: close framing, economical dialogue and soundscapes that amplify mood. They're part of a festival circuit that increasingly prizes queer stories about messy, real lives. Directors are using short runtimes to experiment with point of view, unreliable narrators and moral ambiguity.</w:t>
      </w:r>
      <w:r/>
    </w:p>
    <w:p>
      <w:r/>
      <w:r>
        <w:t>If you want to watch, look for festival listings and streaming platforms that curate short films; they often group works by theme. And as a viewer, pay attention to the small choices , a dropped wrapper, a silent kiss , because in shorts those tiny details are the whole point.</w:t>
      </w:r>
      <w:r/>
    </w:p>
    <w:p>
      <w:r/>
      <w:r>
        <w:t>It's a small change to your watchlist that can make your weekends feel richer.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https://www.thegayreels.com/2026/08/the-male-gaze-naughty-boys.html</w:t>
        </w:r>
      </w:hyperlink>
      <w:r>
        <w:t xml:space="preserve"> - Please view link - unable to able to access data</w:t>
      </w:r>
      <w:r/>
    </w:p>
    <w:p>
      <w:pPr>
        <w:pStyle w:val="ListNumber"/>
        <w:spacing w:line="240" w:lineRule="auto"/>
        <w:ind w:left="720"/>
      </w:pPr>
      <w:r/>
      <w:hyperlink r:id="rId9">
        <w:r>
          <w:rPr>
            <w:color w:val="0000EE"/>
            <w:u w:val="single"/>
          </w:rPr>
          <w:t>https://www.thegayreels.com/2026/08/the-male-gaze-naughty-boys.html</w:t>
        </w:r>
      </w:hyperlink>
      <w:r>
        <w:t xml:space="preserve"> - A collection of six short films exploring themes of mischief, sexuality, and the consequences of bad decisions among men and boys. The films delve into various settings, including bedrooms, classrooms, and beaches, highlighting how these elements intertwine and lead to unexpected outcomes.</w:t>
      </w:r>
      <w:r/>
    </w:p>
    <w:p>
      <w:pPr>
        <w:pStyle w:val="ListNumber"/>
        <w:spacing w:line="240" w:lineRule="auto"/>
        <w:ind w:left="720"/>
      </w:pPr>
      <w:r/>
      <w:hyperlink r:id="rId10">
        <w:r>
          <w:rPr>
            <w:color w:val="0000EE"/>
            <w:u w:val="single"/>
          </w:rPr>
          <w:t>https://www.imdb.com/title/tt39006138/</w:t>
        </w:r>
      </w:hyperlink>
      <w:r>
        <w:t xml:space="preserve"> - A short film titled 'Yes David' set in a near-future where 'wokeness' is outlawed. Seven strangers attend a workshop led by a disembodied leader, and as his absurd lessons turn violent, they must choose between obedience and humanity. Directed by Ghazaleh Gol, the film is expected to be released in 2026.</w:t>
      </w:r>
      <w:r/>
    </w:p>
    <w:p>
      <w:pPr>
        <w:pStyle w:val="ListNumber"/>
        <w:spacing w:line="240" w:lineRule="auto"/>
        <w:ind w:left="720"/>
      </w:pPr>
      <w:r/>
      <w:hyperlink r:id="rId14">
        <w:r>
          <w:rPr>
            <w:color w:val="0000EE"/>
            <w:u w:val="single"/>
          </w:rPr>
          <w:t>https://filmitalia.org/en/film/223347/</w:t>
        </w:r>
      </w:hyperlink>
      <w:r>
        <w:t xml:space="preserve"> - An AI-generated short film titled 'The Epiphanic Moment' (original title: 'Epifania'), directed by Alessia Ambrosini. The film addresses unseen violence within domestic walls and everyday hierarchies, focusing on a contemporary bourgeois family. It has been selected for various film festivals, including the Zepstone International Film Awards 2026 and the Amsterdam New Cinema Film Festival 2026.</w:t>
      </w:r>
      <w:r/>
    </w:p>
    <w:p>
      <w:pPr>
        <w:pStyle w:val="ListNumber"/>
        <w:spacing w:line="240" w:lineRule="auto"/>
        <w:ind w:left="720"/>
      </w:pPr>
      <w:r/>
      <w:hyperlink r:id="rId11">
        <w:r>
          <w:rPr>
            <w:color w:val="0000EE"/>
            <w:u w:val="single"/>
          </w:rPr>
          <w:t>https://iffr.com/en/iffr/2026/films/thunderhead</w:t>
        </w:r>
      </w:hyperlink>
      <w:r>
        <w:t xml:space="preserve"> - A short film titled 'Thunderhead' by Una Jongenelis, set to premiere at the International Film Festival Rotterdam (IFFR) in 2026. The film follows a young woman who, after experiencing a panic attack, is forced to confront her fears. It employs a range of styles to depict the internal struggles and monsters that lurk in the mind.</w:t>
      </w:r>
      <w:r/>
    </w:p>
    <w:p>
      <w:pPr>
        <w:pStyle w:val="ListNumber"/>
        <w:spacing w:line="240" w:lineRule="auto"/>
        <w:ind w:left="720"/>
      </w:pPr>
      <w:r/>
      <w:hyperlink r:id="rId12">
        <w:r>
          <w:rPr>
            <w:color w:val="0000EE"/>
            <w:u w:val="single"/>
          </w:rPr>
          <w:t>https://www.imdb.com/title/tt38487668/</w:t>
        </w:r>
      </w:hyperlink>
      <w:r>
        <w:t xml:space="preserve"> - An eco-conscious stop-motion animated short film titled 'The Farmer's Daughter,' directed by Melissa Bloom. The film tells the story of a daughter striving to save her father's failing conventional farm by implementing regenerative farming practices. It is noted as the first eco-conscious stop-motion animated short film created entirely with non-toxic, eco-friendly, and natural materials and methods.</w:t>
      </w:r>
      <w:r/>
    </w:p>
    <w:p>
      <w:pPr>
        <w:pStyle w:val="ListNumber"/>
        <w:spacing w:line="240" w:lineRule="auto"/>
        <w:ind w:left="720"/>
      </w:pPr>
      <w:r/>
      <w:hyperlink r:id="rId13">
        <w:r>
          <w:rPr>
            <w:color w:val="0000EE"/>
            <w:u w:val="single"/>
          </w:rPr>
          <w:t>https://elregaloshortfilm.com/en/home-en/?lang=en</w:t>
        </w:r>
      </w:hyperlink>
      <w:r>
        <w:t xml:space="preserve"> - A romantic drama with elements of magical realism titled 'El Regalo' (The Gift), directed by Alex Godoy. The film explores themes of love, grief, memory, and faith, following a man who, after the sudden loss of his wife, wakes up in an unfamiliar place and body. Guided by a note and a map, he receives one impossible night to love again, say goodbye, and discover that not everything we love is meant to be held in our hands.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gayreels.com/2026/08/the-male-gaze-naughty-boys.html" TargetMode="External"/><Relationship Id="rId10" Type="http://schemas.openxmlformats.org/officeDocument/2006/relationships/hyperlink" Target="https://www.imdb.com/title/tt39006138/" TargetMode="External"/><Relationship Id="rId11" Type="http://schemas.openxmlformats.org/officeDocument/2006/relationships/hyperlink" Target="https://iffr.com/en/iffr/2026/films/thunderhead" TargetMode="External"/><Relationship Id="rId12" Type="http://schemas.openxmlformats.org/officeDocument/2006/relationships/hyperlink" Target="https://www.imdb.com/title/tt38487668/" TargetMode="External"/><Relationship Id="rId13" Type="http://schemas.openxmlformats.org/officeDocument/2006/relationships/hyperlink" Target="https://elregaloshortfilm.com/en/home-en/?lang=en" TargetMode="External"/><Relationship Id="rId14" Type="http://schemas.openxmlformats.org/officeDocument/2006/relationships/hyperlink" Target="https://filmitalia.org/en/film/22334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