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Rainbow Project Community Conference: What to Expect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are joining a growing movement , The Rainbow Project hosts an LGBTQIA+ Community Conference in Derry on 14 August to celebrate and reflect on a major awareness programme across Northern Ireland, share learning, and plan how inclusion work continues locally and cross‑border.</w:t>
      </w:r>
      <w:r/>
    </w:p>
    <w:p>
      <w:r/>
      <w:r>
        <w:t>Essential Takeaways</w:t>
      </w:r>
      <w:r/>
      <w:r/>
    </w:p>
    <w:p>
      <w:pPr>
        <w:pStyle w:val="ListBullet"/>
        <w:spacing w:line="240" w:lineRule="auto"/>
        <w:ind w:left="720"/>
      </w:pPr>
      <w:r/>
      <w:r>
        <w:rPr>
          <w:b/>
        </w:rPr>
        <w:t>Event details:</w:t>
      </w:r>
      <w:r>
        <w:t xml:space="preserve"> The conference runs 10.30am–3.30pm on Friday 14 August at The Rainbow Project’s Foyle Centre, Waterloo House, Magazine Street.</w:t>
      </w:r>
      <w:r/>
    </w:p>
    <w:p>
      <w:pPr>
        <w:pStyle w:val="ListBullet"/>
        <w:spacing w:line="240" w:lineRule="auto"/>
        <w:ind w:left="720"/>
      </w:pPr>
      <w:r/>
      <w:r>
        <w:rPr>
          <w:b/>
        </w:rPr>
        <w:t>Who’s coming:</w:t>
      </w:r>
      <w:r>
        <w:t xml:space="preserve"> Community members, public sector reps, organisations, guest speakers and allies will gather to reflect and plan.</w:t>
      </w:r>
      <w:r/>
    </w:p>
    <w:p>
      <w:pPr>
        <w:pStyle w:val="ListBullet"/>
        <w:spacing w:line="240" w:lineRule="auto"/>
        <w:ind w:left="720"/>
      </w:pPr>
      <w:r/>
      <w:r>
        <w:rPr>
          <w:b/>
        </w:rPr>
        <w:t>Programme impact:</w:t>
      </w:r>
      <w:r>
        <w:t xml:space="preserve"> Hundreds took part in workshops, accredited training and community events aimed at building inclusion and practical ally skills.</w:t>
      </w:r>
      <w:r/>
    </w:p>
    <w:p>
      <w:pPr>
        <w:pStyle w:val="ListBullet"/>
        <w:spacing w:line="240" w:lineRule="auto"/>
        <w:ind w:left="720"/>
      </w:pPr>
      <w:r/>
      <w:r>
        <w:rPr>
          <w:b/>
        </w:rPr>
        <w:t>Tone and feedback:</w:t>
      </w:r>
      <w:r>
        <w:t xml:space="preserve"> Participants described sessions as welcoming, knowledgeable and useful , even LGBTQIA+ attendees said they learned new perspectives.</w:t>
      </w:r>
      <w:r/>
    </w:p>
    <w:p>
      <w:pPr>
        <w:pStyle w:val="ListBullet"/>
        <w:spacing w:line="240" w:lineRule="auto"/>
        <w:ind w:left="720"/>
      </w:pPr>
      <w:r/>
      <w:r>
        <w:rPr>
          <w:b/>
        </w:rPr>
        <w:t>Next steps:</w:t>
      </w:r>
      <w:r>
        <w:t xml:space="preserve"> PEACEPLUS funding ends this strand, but The Rainbow Project will keep delivering awareness training across Northern Ireland.</w:t>
      </w:r>
      <w:r/>
      <w:r/>
    </w:p>
    <w:p>
      <w:pPr>
        <w:pStyle w:val="Heading2"/>
      </w:pPr>
      <w:r>
        <w:t>A clear gathering with a warm, human heartbeat</w:t>
      </w:r>
      <w:r/>
    </w:p>
    <w:p>
      <w:r/>
      <w:r>
        <w:t>The most striking thing about this conference is how ordinary it promises to feel , a room of people who’ve learned together, swapped stories and come away more curious than defensive. According to The Rainbow Project, the event marks the end of a funded awareness programme that reached hundreds across Derry City and Strabane and neighbouring areas, and it’s deliberately shaped to be conversational and practical. Expect friendly faces, useful resources and the sort of low‑key optimism that follows shared learning.</w:t>
      </w:r>
      <w:r/>
    </w:p>
    <w:p>
      <w:pPr>
        <w:pStyle w:val="Heading2"/>
      </w:pPr>
      <w:r>
        <w:t>Why the training mattered , practical skills, not just theory</w:t>
      </w:r>
      <w:r/>
    </w:p>
    <w:p>
      <w:r/>
      <w:r>
        <w:t>Organisers say the workshops weren’t just about definitions; they focused on real‑world inclusion skills for workplaces and community settings. Hundreds completed a mix of accredited training, workshops and events designed to improve understanding of LGBTQIA+ identities and build allyship. That practical angle is important: people leave with checklists, signposting and confidence to act, not just good intentions.</w:t>
      </w:r>
      <w:r/>
    </w:p>
    <w:p>
      <w:pPr>
        <w:pStyle w:val="Heading2"/>
      </w:pPr>
      <w:r>
        <w:t>Real feedback, small but telling moments</w:t>
      </w:r>
      <w:r/>
    </w:p>
    <w:p>
      <w:r/>
      <w:r>
        <w:t>Participants told organisers the sessions felt safe and welcoming, encouraging questions rather than shutting them down. One participant said the trainers were knowledgeable and created space to learn; another , who’s a member of the LGBTQIA+ community , said the course still broadened their perspective. Those sorts of responses matter because they show the programme reached both people seeking basic awareness and those wanting deeper nuance.</w:t>
      </w:r>
      <w:r/>
    </w:p>
    <w:p>
      <w:pPr>
        <w:pStyle w:val="Heading2"/>
      </w:pPr>
      <w:r>
        <w:t>Funding ends, but momentum doesn’t have to</w:t>
      </w:r>
      <w:r/>
    </w:p>
    <w:p>
      <w:r/>
      <w:r>
        <w:t>This strand of work was funded through the PEACEPLUS Local Co‑Designed Action Plan and managed by the Special EU Programmes Body. While that specific funding stream concludes with the conference, The Rainbow Project has said it will continue offering awareness training across Northern Ireland. That continuity matters: sustained, local training helps embed inclusive practice in schools, health services and workplaces rather than making it a one‑off box to tick.</w:t>
      </w:r>
      <w:r/>
    </w:p>
    <w:p>
      <w:pPr>
        <w:pStyle w:val="Heading2"/>
      </w:pPr>
      <w:r>
        <w:t>Who should go and how to join</w:t>
      </w:r>
      <w:r/>
    </w:p>
    <w:p>
      <w:r/>
      <w:r>
        <w:t>The conference is open to people who completed the programme and to the wider public , a useful mix for networking, idea‑sharing and partnership building. If you want to attend, you can register by emailing events@rainbow-project.org. Bring an open mind, some questions and, if you like, a notepad; sessions are designed to be practical and resource‑rich.</w:t>
      </w:r>
      <w:r/>
    </w:p>
    <w:p>
      <w:r/>
      <w:r>
        <w:t>It's a small change that can make everyday life a bit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14">
        <w:r>
          <w:rPr>
            <w:color w:val="0000EE"/>
            <w:u w:val="single"/>
          </w:rPr>
          <w:t>[3]</w:t>
        </w:r>
      </w:hyperlink>
      <w:r>
        <w:t xml:space="preserve">, </w:t>
      </w:r>
      <w:hyperlink r:id="rId15">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2">
        <w:r>
          <w:rPr>
            <w:color w:val="0000EE"/>
            <w:u w:val="single"/>
          </w:rPr>
          <w:t>[5]</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https://www.belfasttelegraph.co.uk/area/derry-londonderry-city/news/when-negative-voices-often-feel-louder-people-still-choose-inclusion-rainbow-project-summit-to-reflect-on-issues-facing-lgbt-community-across-ni/a/159486305.html</w:t>
        </w:r>
      </w:hyperlink>
      <w:r>
        <w:t xml:space="preserve"> - Please view link - unable to able to access data</w:t>
      </w:r>
      <w:r/>
    </w:p>
    <w:p>
      <w:pPr>
        <w:pStyle w:val="ListNumber"/>
        <w:spacing w:line="240" w:lineRule="auto"/>
        <w:ind w:left="720"/>
      </w:pPr>
      <w:r/>
      <w:hyperlink r:id="rId10">
        <w:r>
          <w:rPr>
            <w:color w:val="0000EE"/>
            <w:u w:val="single"/>
          </w:rPr>
          <w:t>https://www.rainbow-project.org/event/housingproviderworkshop/</w:t>
        </w:r>
      </w:hyperlink>
      <w:r>
        <w:t xml:space="preserve"> - The Rainbow Project hosted a workshop on April 14, 2026, at The MAC in Belfast, focusing on developing LGBTQIA+ inclusive practices within the housing and homelessness sector. The session aimed to facilitate discussions among housing providers to reflect on current approaches, share sector expertise, and consider practical strategies for inclusivity. Participants included managers, frontline staff, and policy researchers from various housing organisations, both statutory and voluntary. The workshop sought to map current inclusive practices, understand specific needs, and foster dialogue to develop collaborative approaches to LGBTQIA+ inclusion.</w:t>
      </w:r>
      <w:r/>
    </w:p>
    <w:p>
      <w:pPr>
        <w:pStyle w:val="ListNumber"/>
        <w:spacing w:line="240" w:lineRule="auto"/>
        <w:ind w:left="720"/>
      </w:pPr>
      <w:r/>
      <w:hyperlink r:id="rId14">
        <w:r>
          <w:rPr>
            <w:color w:val="0000EE"/>
            <w:u w:val="single"/>
          </w:rPr>
          <w:t>https://www.rainbow-project.org/event/lgbtqia-cancer-conference-ni/</w:t>
        </w:r>
      </w:hyperlink>
      <w:r>
        <w:t xml:space="preserve"> - Scheduled for September 17, 2026, at The MAC in Belfast, The Rainbow Project's LGBTQIA+ Cancer Conference aims to bring together the LGBTQIA+ community and professionals to improve support for LGBTQIA+ individuals impacted by cancer. The conference will feature speakers from services across the UK and Ireland transforming LGBTQIA+ cancer care. Topics include ensuring dignity in end-of-life planning, improving clinical care for trans and non-binary people, and the role of community support in navigating treatment. The event is accessible, with BSL interpreters and catering provided, and offers free registration for various ticket types.</w:t>
      </w:r>
      <w:r/>
    </w:p>
    <w:p>
      <w:pPr>
        <w:pStyle w:val="ListNumber"/>
        <w:spacing w:line="240" w:lineRule="auto"/>
        <w:ind w:left="720"/>
      </w:pPr>
      <w:r/>
      <w:hyperlink r:id="rId11">
        <w:r>
          <w:rPr>
            <w:color w:val="0000EE"/>
            <w:u w:val="single"/>
          </w:rPr>
          <w:t>https://www.rainbow-project.org/</w:t>
        </w:r>
      </w:hyperlink>
      <w:r>
        <w:t xml:space="preserve"> - The Rainbow Project is a health organisation dedicated to improving the physical, mental, and emotional health and well-being of lesbian, gay, bisexual, transgender, queer, intersex, and asexual individuals and their families in Northern Ireland. As the foremost LGBTQIA+ organisation in the region, it operates two centres: one in Belfast city centre and another in Foyle, Derry. The organisation offers a range of services, including advice, advocacy, counselling, and training, aiming to mitigate the impacts of discrimination and promote social and legal equality for LGBTQIA+ people.</w:t>
      </w:r>
      <w:r/>
    </w:p>
    <w:p>
      <w:pPr>
        <w:pStyle w:val="ListNumber"/>
        <w:spacing w:line="240" w:lineRule="auto"/>
        <w:ind w:left="720"/>
      </w:pPr>
      <w:r/>
      <w:hyperlink r:id="rId12">
        <w:r>
          <w:rPr>
            <w:color w:val="0000EE"/>
            <w:u w:val="single"/>
          </w:rPr>
          <w:t>https://www.rainbow-project.org/events-2/</w:t>
        </w:r>
      </w:hyperlink>
      <w:r>
        <w:t xml:space="preserve"> - The Rainbow Project's events page lists upcoming activities and initiatives, including the LGBTQIA+ Summer Wellness Walk on August 15, 2026, and the LGBTQIA+ Cancer Conference NI on September 17, 2026. The page provides details on event dates, times, locations, and registration information, offering opportunities for the community to engage in health and wellness activities, as well as specialised conferences addressing LGBTQIA+ issues in Northern Ireland.</w:t>
      </w:r>
      <w:r/>
    </w:p>
    <w:p>
      <w:pPr>
        <w:pStyle w:val="ListNumber"/>
        <w:spacing w:line="240" w:lineRule="auto"/>
        <w:ind w:left="720"/>
      </w:pPr>
      <w:r/>
      <w:hyperlink r:id="rId15">
        <w:r>
          <w:rPr>
            <w:color w:val="0000EE"/>
            <w:u w:val="single"/>
          </w:rPr>
          <w:t>https://www.consortium.lgbt/member-directory/the-rainbow-project/</w:t>
        </w:r>
      </w:hyperlink>
      <w:r>
        <w:t xml:space="preserve"> - The Rainbow Project is a health organisation that works to improve the physical, mental, and emotional health and well-being of lesbian, gay, bisexual, transgender, queer, intersex, and asexual people and their families in Northern Ireland. Their mission includes introducing best practices, being innovative in service delivery, working in partnership with various organisations, influencing policy, and raising awareness of issues impacting LGBTQIA+ people in Northern Ireland.</w:t>
      </w:r>
      <w:r/>
    </w:p>
    <w:p>
      <w:pPr>
        <w:pStyle w:val="ListNumber"/>
        <w:spacing w:line="240" w:lineRule="auto"/>
        <w:ind w:left="720"/>
      </w:pPr>
      <w:r/>
      <w:hyperlink r:id="rId13">
        <w:r>
          <w:rPr>
            <w:color w:val="0000EE"/>
            <w:u w:val="single"/>
          </w:rPr>
          <w:t>https://www.nicva.org/article/fully-funded-training-opportunity-with-the-rainbow-project</w:t>
        </w:r>
      </w:hyperlink>
      <w:r>
        <w:t xml:space="preserve"> - The Rainbow Project offers fully funded LGBTQIA+ Awareness Training sessions, funded by the Public Health Agency (PHA), to voluntary and community organisations in Northern Ireland. The 2.5-hour interactive workshop covers topics such as LGBTQIA+ identities, key language and terminology, health and wellbeing needs, barriers and discrimination, and how to become stronger allies to LGBTQIA+ individuals. The training can be delivered in-person or virtually, aiming to increase understanding and support for the LGBTQIA+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elfasttelegraph.co.uk/area/derry-londonderry-city/news/when-negative-voices-often-feel-louder-people-still-choose-inclusion-rainbow-project-summit-to-reflect-on-issues-facing-lgbt-community-across-ni/a/159486305.html" TargetMode="External"/><Relationship Id="rId10" Type="http://schemas.openxmlformats.org/officeDocument/2006/relationships/hyperlink" Target="https://www.rainbow-project.org/event/housingproviderworkshop/" TargetMode="External"/><Relationship Id="rId11" Type="http://schemas.openxmlformats.org/officeDocument/2006/relationships/hyperlink" Target="https://www.rainbow-project.org/" TargetMode="External"/><Relationship Id="rId12" Type="http://schemas.openxmlformats.org/officeDocument/2006/relationships/hyperlink" Target="https://www.rainbow-project.org/events-2/" TargetMode="External"/><Relationship Id="rId13" Type="http://schemas.openxmlformats.org/officeDocument/2006/relationships/hyperlink" Target="https://www.nicva.org/article/fully-funded-training-opportunity-with-the-rainbow-project" TargetMode="External"/><Relationship Id="rId14" Type="http://schemas.openxmlformats.org/officeDocument/2006/relationships/hyperlink" Target="https://www.rainbow-project.org/event/lgbtqia-cancer-conference-ni/" TargetMode="External"/><Relationship Id="rId15" Type="http://schemas.openxmlformats.org/officeDocument/2006/relationships/hyperlink" Target="https://www.consortium.lgbt/member-directory/the-rainbow-proje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