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2024 Guide: What to Know About This Year's Big Weekend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revellers and locals are flocking to Brighton as Pride returns for its 35th anniversary, promising music, colour and conversation , plus questions about representation, sponsorship and who feels welcome. Here’s what to expect, where to go and why this weekend matters.</w:t>
      </w:r>
      <w:r/>
    </w:p>
    <w:p>
      <w:r/>
      <w:r>
        <w:t>Essential Takeaways</w:t>
      </w:r>
      <w:r/>
      <w:r/>
    </w:p>
    <w:p>
      <w:pPr>
        <w:pStyle w:val="ListBullet"/>
        <w:spacing w:line="240" w:lineRule="auto"/>
        <w:ind w:left="720"/>
      </w:pPr>
      <w:r/>
      <w:r>
        <w:rPr>
          <w:b/>
        </w:rPr>
        <w:t>Huge turnout:</w:t>
      </w:r>
      <w:r>
        <w:t xml:space="preserve"> Hundreds of thousands are expected across the weekend, creating a festival feel and busy transport links.</w:t>
      </w:r>
      <w:r/>
    </w:p>
    <w:p>
      <w:pPr>
        <w:pStyle w:val="ListBullet"/>
        <w:spacing w:line="240" w:lineRule="auto"/>
        <w:ind w:left="720"/>
      </w:pPr>
      <w:r/>
      <w:r>
        <w:rPr>
          <w:b/>
        </w:rPr>
        <w:t>Celebratory mood:</w:t>
      </w:r>
      <w:r>
        <w:t xml:space="preserve"> Performances and community groups, like Rainbow Chorus, set a joyous, upbeat tone with dancing and singing.</w:t>
      </w:r>
      <w:r/>
    </w:p>
    <w:p>
      <w:pPr>
        <w:pStyle w:val="ListBullet"/>
        <w:spacing w:line="240" w:lineRule="auto"/>
        <w:ind w:left="720"/>
      </w:pPr>
      <w:r/>
      <w:r>
        <w:rPr>
          <w:b/>
        </w:rPr>
        <w:t>Contested space:</w:t>
      </w:r>
      <w:r>
        <w:t xml:space="preserve"> Some critics argue Pride has become commercial; organisers and activists are navigating tensions over sponsorship and inclusivity.</w:t>
      </w:r>
      <w:r/>
    </w:p>
    <w:p>
      <w:pPr>
        <w:pStyle w:val="ListBullet"/>
        <w:spacing w:line="240" w:lineRule="auto"/>
        <w:ind w:left="720"/>
      </w:pPr>
      <w:r/>
      <w:r>
        <w:rPr>
          <w:b/>
        </w:rPr>
        <w:t>Logistics to know:</w:t>
      </w:r>
      <w:r>
        <w:t xml:space="preserve"> Trains and streets will be busier than usual; plan travel and meeting points, and check accessibility info.</w:t>
      </w:r>
      <w:r/>
    </w:p>
    <w:p>
      <w:pPr>
        <w:pStyle w:val="ListBullet"/>
        <w:spacing w:line="240" w:lineRule="auto"/>
        <w:ind w:left="720"/>
      </w:pPr>
      <w:r/>
      <w:r>
        <w:rPr>
          <w:b/>
        </w:rPr>
        <w:t>Safety and values:</w:t>
      </w:r>
      <w:r>
        <w:t xml:space="preserve"> Organisers have released statements about sponsors and specific controversies , keep an eye on official channels for guidance.</w:t>
      </w:r>
      <w:r/>
      <w:r/>
    </w:p>
    <w:p>
      <w:pPr>
        <w:pStyle w:val="Heading2"/>
      </w:pPr>
      <w:r>
        <w:t>A jubilant start: music, choir and dance on the seafront</w:t>
      </w:r>
      <w:r/>
    </w:p>
    <w:p>
      <w:r/>
      <w:r>
        <w:t>Brighton Pride kicked off with a palpable buzz, the kind of seaside warmth that mixes sun cream, sequins and song. According to participants interviewed before the parade, choirs and community groups brought a bright, communal energy that set the tone for the day.</w:t>
      </w:r>
      <w:r/>
    </w:p>
    <w:p>
      <w:r/>
      <w:r>
        <w:t>That celebratory feel is part of why people return year after year. Performers like the Rainbow Chorus told BBC Radio Sussex they planned to "dance the day away", and you can expect pop, drag and live acts across multiple stages. If you want the full spectacle, arrive early to stake out a pavement spot or book a front-row area at one of the main stages.</w:t>
      </w:r>
      <w:r/>
    </w:p>
    <w:p>
      <w:pPr>
        <w:pStyle w:val="Heading2"/>
      </w:pPr>
      <w:r>
        <w:t>Why Brighton Pride still matters , and why some feel conflicted</w:t>
      </w:r>
      <w:r/>
    </w:p>
    <w:p>
      <w:r/>
      <w:r>
        <w:t>Pride festivals have been criticised for drifting towards big commercial events rather than grassroots protest. In Brighton, that tension shows up in debates about sponsorship and which groups get a platform. Organisers say sponsorship keeps the festival accessible and varied, while critics worry it steers the event away from its activist roots.</w:t>
      </w:r>
      <w:r/>
    </w:p>
    <w:p>
      <w:r/>
      <w:r>
        <w:t>This year's organisers have published statements addressing specific sponsors and partnerships, aiming to be transparent and responsive. If you’re coming as an activist or ally, think about which events or marches align with the causes you care about , there are still plenty of community-led fringe events alongside the headline acts.</w:t>
      </w:r>
      <w:r/>
    </w:p>
    <w:p>
      <w:pPr>
        <w:pStyle w:val="Heading2"/>
      </w:pPr>
      <w:r>
        <w:t>Practical travel tips: trains, crowds and meeting points</w:t>
      </w:r>
      <w:r/>
    </w:p>
    <w:p>
      <w:r/>
      <w:r>
        <w:t>Expect heavy rail traffic and packed streets. Greater Thameslink Railways staff attending Pride spoke about the event's importance and the changing diversity of workplaces, but they also warned that services will be busier than usual. Plan your travel early, allow extra time for queues, and pre-arrange simple meeting spots with friends , the statue on the seafront or a named cafe work well.</w:t>
      </w:r>
      <w:r/>
    </w:p>
    <w:p>
      <w:r/>
      <w:r>
        <w:t>If you have accessibility needs, check Brighton Pride and local transport pages for details on step-free access, quiet zones and medical points. Bring water, a small fan for hot spells, and a portable phone charger , you'll thank yourself later.</w:t>
      </w:r>
      <w:r/>
    </w:p>
    <w:p>
      <w:pPr>
        <w:pStyle w:val="Heading2"/>
      </w:pPr>
      <w:r>
        <w:t>Controversies and community responses: sponsorship and delegation disputes</w:t>
      </w:r>
      <w:r/>
    </w:p>
    <w:p>
      <w:r/>
      <w:r>
        <w:t>This year saw a handful of flashpoints, including criticism from some groups over the exclusion or acceptance of particular delegations and the festival’s stance on certain issues. Community publications and local outlets have reported on accusations and rebuttals, and organisers have issued clarifying statements to address concerns.</w:t>
      </w:r>
      <w:r/>
    </w:p>
    <w:p>
      <w:r/>
      <w:r>
        <w:t>The upshot for attendees is simple: be curious but considerate. Conversations about belonging and representation are happening on stages and in conversations across the city. If you want to support marginalised voices, look for hosted talks, small-group panels and charities on site.</w:t>
      </w:r>
      <w:r/>
    </w:p>
    <w:p>
      <w:pPr>
        <w:pStyle w:val="Heading2"/>
      </w:pPr>
      <w:r>
        <w:t>How to make the most of the weekend , events, fringe and family options</w:t>
      </w:r>
      <w:r/>
    </w:p>
    <w:p>
      <w:r/>
      <w:r>
        <w:t>Beyond the parade, Brighton Pride has a packed programme , gigs, club nights, family areas and daytime markets. Time Out and local listings are great for spotting pop-up events and quieter daytime options if you prefer less crowded spaces.</w:t>
      </w:r>
      <w:r/>
    </w:p>
    <w:p>
      <w:r/>
      <w:r>
        <w:t>Bring comfortable shoes, sun protection and a small day bag with essentials. Families will find designated family spaces and calmer programming; festival-goers looking for nightlife should check set times to avoid missing headline acts. And if you spot a stall supporting a local charity or community group, stopping by is a nice way to give back to the city that hosts the party.</w:t>
      </w:r>
      <w:r/>
    </w:p>
    <w:p>
      <w:r/>
      <w:r>
        <w:t>It's a small change that can make every visit more inclusive and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3">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https://www.bbc.com/news/articles/c9v4d238v1go</w:t>
        </w:r>
      </w:hyperlink>
      <w:r>
        <w:t xml:space="preserve"> - Please view link - unable to able to access data</w:t>
      </w:r>
      <w:r/>
    </w:p>
    <w:p>
      <w:pPr>
        <w:pStyle w:val="ListNumber"/>
        <w:spacing w:line="240" w:lineRule="auto"/>
        <w:ind w:left="720"/>
      </w:pPr>
      <w:r/>
      <w:hyperlink r:id="rId10">
        <w:r>
          <w:rPr>
            <w:color w:val="0000EE"/>
            <w:u w:val="single"/>
          </w:rPr>
          <w:t>https://www.theartsdesk.com/new-music/brighton-pride-2024-review-uks-most-fabulous-festival</w:t>
        </w:r>
      </w:hyperlink>
      <w:r>
        <w:t xml:space="preserve"> - The Arts Desk provides a review of Brighton Pride 2024, highlighting the vibrant celebrations in Preston Park. The event featured performances from artists like Mika, The House Gospel Choir, and Sophie Ellis-Bextor. The review captures the colourful and diverse atmosphere of the festival, emphasising its significance as a major LGBTQ+ community fundraiser in the UK.</w:t>
      </w:r>
      <w:r/>
    </w:p>
    <w:p>
      <w:pPr>
        <w:pStyle w:val="ListNumber"/>
        <w:spacing w:line="240" w:lineRule="auto"/>
        <w:ind w:left="720"/>
      </w:pPr>
      <w:r/>
      <w:hyperlink r:id="rId15">
        <w:r>
          <w:rPr>
            <w:color w:val="0000EE"/>
            <w:u w:val="single"/>
          </w:rPr>
          <w:t>https://www.thejc.com/community/antisemitism/article-814081</w:t>
        </w:r>
      </w:hyperlink>
      <w:r>
        <w:t xml:space="preserve"> - The Jerusalem Post reports on the exclusion of the Jewish group 'Jewish and Proud' from the Brighton &amp; Hove Pride parade. The group, comprising 50-100 Jewish LGBTQ+ individuals, was denied participation, leading to accusations that the event had become a 'Hamas haven'. The article discusses the group's feelings of devastation and betrayal following the rejection.</w:t>
      </w:r>
      <w:r/>
    </w:p>
    <w:p>
      <w:pPr>
        <w:pStyle w:val="ListNumber"/>
        <w:spacing w:line="240" w:lineRule="auto"/>
        <w:ind w:left="720"/>
      </w:pPr>
      <w:r/>
      <w:hyperlink r:id="rId13">
        <w:r>
          <w:rPr>
            <w:color w:val="0000EE"/>
            <w:u w:val="single"/>
          </w:rPr>
          <w:t>https://www.thejc.com/community/brighton-and-hove-pride-accused-of-being-a-hamas-haven-after-rejecting-a-jewish-delegation-pzm55r6a</w:t>
        </w:r>
      </w:hyperlink>
      <w:r>
        <w:t xml:space="preserve"> - The Jewish Chronicle details the controversy surrounding Brighton &amp; Hove Pride's decision to reject the 'Jewish and Proud' group's application to participate in the parade. The group was informed that their application 'did not meet the criteria' for the Pride Community Parade, leading to accusations that the event had become a 'Hamas haven'.</w:t>
      </w:r>
      <w:r/>
    </w:p>
    <w:p>
      <w:pPr>
        <w:pStyle w:val="ListNumber"/>
        <w:spacing w:line="240" w:lineRule="auto"/>
        <w:ind w:left="720"/>
      </w:pPr>
      <w:r/>
      <w:hyperlink r:id="rId11">
        <w:r>
          <w:rPr>
            <w:color w:val="0000EE"/>
            <w:u w:val="single"/>
          </w:rPr>
          <w:t>https://www.timeout.com/brighton/pride</w:t>
        </w:r>
      </w:hyperlink>
      <w:r>
        <w:t xml:space="preserve"> - Time Out provides comprehensive information about Brighton Pride 2024, including parade routes, line-ups, tickets, and dates. The article highlights the event's significance as a major celebration of the LGBTQ+ community, featuring various performances and activities across the city.</w:t>
      </w:r>
      <w:r/>
    </w:p>
    <w:p>
      <w:pPr>
        <w:pStyle w:val="ListNumber"/>
        <w:spacing w:line="240" w:lineRule="auto"/>
        <w:ind w:left="720"/>
      </w:pPr>
      <w:r/>
      <w:hyperlink r:id="rId14">
        <w:r>
          <w:rPr>
            <w:color w:val="0000EE"/>
            <w:u w:val="single"/>
          </w:rPr>
          <w:t>https://www.brighton-pride.org/a-statement-about-sisters-salon/</w:t>
        </w:r>
      </w:hyperlink>
      <w:r>
        <w:t xml:space="preserve"> - Brighton &amp; Hove Pride issued a statement regarding the Sisters Salon's application to participate in the 2024 Community Parade. The application was not approved, and the organisers apologised for any upset caused, stating that the application did not meet the parade's inclusive conditions.</w:t>
      </w:r>
      <w:r/>
    </w:p>
    <w:p>
      <w:pPr>
        <w:pStyle w:val="ListNumber"/>
        <w:spacing w:line="240" w:lineRule="auto"/>
        <w:ind w:left="720"/>
      </w:pPr>
      <w:r/>
      <w:hyperlink r:id="rId12">
        <w:r>
          <w:rPr>
            <w:color w:val="0000EE"/>
            <w:u w:val="single"/>
          </w:rPr>
          <w:t>https://www.brighton-pride.org/statement-on-sponsors/</w:t>
        </w:r>
      </w:hyperlink>
      <w:r>
        <w:t xml:space="preserve"> - Brighton &amp; Hove Pride addressed queries about their sponsors and partnerships, particularly in light of the situation in Gaza. The statement condemned acts of violence and affirmed the event's commitment to reviewing sponsorships annually, emphasising the importance of community support for the event's continuation.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bc.com/news/articles/c9v4d238v1go" TargetMode="External"/><Relationship Id="rId10" Type="http://schemas.openxmlformats.org/officeDocument/2006/relationships/hyperlink" Target="https://www.theartsdesk.com/new-music/brighton-pride-2024-review-uks-most-fabulous-festival" TargetMode="External"/><Relationship Id="rId11" Type="http://schemas.openxmlformats.org/officeDocument/2006/relationships/hyperlink" Target="https://www.timeout.com/brighton/pride" TargetMode="External"/><Relationship Id="rId12" Type="http://schemas.openxmlformats.org/officeDocument/2006/relationships/hyperlink" Target="https://www.brighton-pride.org/statement-on-sponsors/" TargetMode="External"/><Relationship Id="rId13" Type="http://schemas.openxmlformats.org/officeDocument/2006/relationships/hyperlink" Target="https://www.thejc.com/community/brighton-and-hove-pride-accused-of-being-a-hamas-haven-after-rejecting-a-jewish-delegation-pzm55r6a" TargetMode="External"/><Relationship Id="rId14" Type="http://schemas.openxmlformats.org/officeDocument/2006/relationships/hyperlink" Target="https://www.brighton-pride.org/a-statement-about-sisters-salon/" TargetMode="External"/><Relationship Id="rId15" Type="http://schemas.openxmlformats.org/officeDocument/2006/relationships/hyperlink" Target="https://www.thejc.com/community/antisemitism/article-8140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