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Walk of Pride in Amsterdam: A New Monumental Route Honours Queer Icons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tourists are stopping to read bronze tiles on Amsterdam’s new Walk of Pride, a WorldPride-linked route celebrating 52 queer heroes whose stories sit between triumph and tragedy , a visual reminder of gains made and the battles still being fought.</w:t>
      </w:r>
      <w:r/>
    </w:p>
    <w:p>
      <w:r/>
      <w:r>
        <w:t>Essential Takeaways</w:t>
      </w:r>
      <w:r/>
      <w:r/>
    </w:p>
    <w:p>
      <w:pPr>
        <w:pStyle w:val="ListBullet"/>
        <w:spacing w:line="240" w:lineRule="auto"/>
        <w:ind w:left="720"/>
      </w:pPr>
      <w:r/>
      <w:r>
        <w:rPr>
          <w:b/>
        </w:rPr>
        <w:t>Permanent tribute:</w:t>
      </w:r>
      <w:r>
        <w:t xml:space="preserve"> Bronze tiles along a route from the Dam to the Homomonument spotlight 52 international and Dutch queer figures, many honoured posthumously.</w:t>
      </w:r>
      <w:r/>
    </w:p>
    <w:p>
      <w:pPr>
        <w:pStyle w:val="ListBullet"/>
        <w:spacing w:line="240" w:lineRule="auto"/>
        <w:ind w:left="720"/>
      </w:pPr>
      <w:r/>
      <w:r>
        <w:rPr>
          <w:b/>
        </w:rPr>
        <w:t>Emotional impact:</w:t>
      </w:r>
      <w:r>
        <w:t xml:space="preserve"> Visitors react to personal stories , some names are unfamiliar but their tiles feel intimate and affecting.</w:t>
      </w:r>
      <w:r/>
    </w:p>
    <w:p>
      <w:pPr>
        <w:pStyle w:val="ListBullet"/>
        <w:spacing w:line="240" w:lineRule="auto"/>
        <w:ind w:left="720"/>
      </w:pPr>
      <w:r/>
      <w:r>
        <w:rPr>
          <w:b/>
        </w:rPr>
        <w:t>Broad support:</w:t>
      </w:r>
      <w:r>
        <w:t xml:space="preserve"> The City of Amsterdam contributed funding and WorldPride highlighted the unveiling as part of its programme.</w:t>
      </w:r>
      <w:r/>
    </w:p>
    <w:p>
      <w:pPr>
        <w:pStyle w:val="ListBullet"/>
        <w:spacing w:line="240" w:lineRule="auto"/>
        <w:ind w:left="720"/>
      </w:pPr>
      <w:r/>
      <w:r>
        <w:rPr>
          <w:b/>
        </w:rPr>
        <w:t>Expanding project:</w:t>
      </w:r>
      <w:r>
        <w:t xml:space="preserve"> Organisers plan to add more names and stories, reflecting an evolving history and ongoing activism.</w:t>
      </w:r>
      <w:r/>
    </w:p>
    <w:p>
      <w:pPr>
        <w:pStyle w:val="ListBullet"/>
        <w:spacing w:line="240" w:lineRule="auto"/>
        <w:ind w:left="720"/>
      </w:pPr>
      <w:r/>
      <w:r>
        <w:rPr>
          <w:b/>
        </w:rPr>
        <w:t>Practical visit tips:</w:t>
      </w:r>
      <w:r>
        <w:t xml:space="preserve"> The route is central and busy during Pride; wear comfortable shoes and pause for the plaques, which reward slow, reflective reading.</w:t>
      </w:r>
      <w:r/>
      <w:r/>
    </w:p>
    <w:p>
      <w:r/>
      <w:r>
        <w:t>Opening hook: why a walk now and why it matters The Walk of Pride lays out small bronze tiles like memories underfoot, and people pause, read and sometimes weep. According to organisers, the installation was timed with WorldPride to create a permanent, walkable monument that connects the Dam with the Homomonument, turning familiar streets into an education in queer history and courage. It’s tactile, quiet and public , a way to make stories visible in the city’s busiest spaces.</w:t>
      </w:r>
      <w:r/>
    </w:p>
    <w:p>
      <w:r/>
      <w:r>
        <w:t>Backstory: how the project came together Initiatives from community members and cultural organisations brought the idea to life, with municipal support and a modest grant to cover initial costs. The concept nods to the Hollywood Walk of Fame but swaps celebrity glamour for lives of activism, culture and survival. Organisers purposely included international figures and those from underrepresented communities, explaining they wanted the route to reflect diversity across genders, sexualities and histories.</w:t>
      </w:r>
      <w:r/>
    </w:p>
    <w:p>
      <w:r/>
      <w:r>
        <w:t>Who’s on the tiles and what you’ll feel reading them Many names will be new to visitors, and that’s part of the point. Plaques tell compact stories , of persecution, art, resistance and sometimes murder , so even a glimpse can land hard. For instance, one tile remembers historic legal persecution; another recalls a young person victimised for their sexuality. Visitors have described a mixture of pride and sadness, and for some tourists it’s a sobering education about rights that aren’t universal.</w:t>
      </w:r>
      <w:r/>
    </w:p>
    <w:p>
      <w:r/>
      <w:r>
        <w:t>How the route links to broader trends in Pride and memorial culture Public memorials are shifting away from statues to immersive, accessible installations, and the Walk of Pride follows that trend by being deliberately legible and discoverable on foot. WorldPride and local groups framed the unveiling as timely, especially after recent attacks and anti-LGBTQ rhetoric in parts of Europe. The route is both celebration and protest: a visible city-centre reminder that rights can be fragile.</w:t>
      </w:r>
      <w:r/>
    </w:p>
    <w:p>
      <w:r/>
      <w:r>
        <w:t>Practical advice for visiting and why to go slowly The route runs through central Amsterdam and is easy to reach by foot or public transport. Expect crowds during Pride weekend; go early or midweek for quieter reading time. Bring water, wear comfy shoes and resist photographing everything , the tiles reward lingering. If you’re part of a group, pause and share what you learn; the walk is designed to prompt conversation as much as commemoration.</w:t>
      </w:r>
      <w:r/>
    </w:p>
    <w:p>
      <w:r/>
      <w:r>
        <w:t>What’s next: expansion and public conversation Organisers say the Walk of Pride is a starting point, not a finished memorial. Plans are already brewing to add more names and make the route an ongoing archive of queer achievement and struggle. The city and volunteers will need to steward the plaques, and community input will shape future selections, keeping the walk responsive to new voices and histories.</w:t>
      </w:r>
      <w:r/>
    </w:p>
    <w:p>
      <w:r/>
      <w:r>
        <w:t>It's a simple route with serious purpose , a small change underfoot that helps keep these stories in the public gaze.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https://www.parool.nl/amsterdam/burgemeester-halsema-loopt-walk-of-pride-die-52-queer-iconen-eert-deze-strijd-is-nog-absoluut-niet-gestreden~b4be79eb/</w:t>
        </w:r>
      </w:hyperlink>
      <w:r>
        <w:t xml:space="preserve"> - Please view link - unable to able to access data</w:t>
      </w:r>
      <w:r/>
    </w:p>
    <w:p>
      <w:pPr>
        <w:pStyle w:val="ListNumber"/>
        <w:spacing w:line="240" w:lineRule="auto"/>
        <w:ind w:left="720"/>
      </w:pPr>
      <w:r/>
      <w:hyperlink r:id="rId10">
        <w:r>
          <w:rPr>
            <w:color w:val="0000EE"/>
            <w:u w:val="single"/>
          </w:rPr>
          <w:t>https://walkofpride.amsterdam/en/heroes/introduction/</w:t>
        </w:r>
      </w:hyperlink>
      <w:r>
        <w:t xml:space="preserve"> - The Walk of Pride in Amsterdam is a monumental route featuring over 50 bronze tiles, each dedicated to individuals who have significantly impacted LGBTQIA+ emancipation. The route begins at Dam Square and leads to the Homomonument at Westermarkt, commemorating the struggles and resilience of queer people worldwide. This initiative is a gift to the city in celebration of WorldPride 2026. The tiles honor both national and international heroes, with biographies available for each individual, including Jillis Bruggeman, Gesina Dekker, and Xica Manicongo.</w:t>
      </w:r>
      <w:r/>
    </w:p>
    <w:p>
      <w:pPr>
        <w:pStyle w:val="ListNumber"/>
        <w:spacing w:line="240" w:lineRule="auto"/>
        <w:ind w:left="720"/>
      </w:pPr>
      <w:r/>
      <w:hyperlink r:id="rId12">
        <w:r>
          <w:rPr>
            <w:color w:val="0000EE"/>
            <w:u w:val="single"/>
          </w:rPr>
          <w:t>https://walkofpride.amsterdam/en/about/</w:t>
        </w:r>
      </w:hyperlink>
      <w:r>
        <w:t xml:space="preserve"> - The Walk of Pride Amsterdam is a monumental route consisting of over 50 tiles, each bearing the name of a person who has made a significant contribution to LGBTQIA+ emancipation. The route runs from Dam Square, via Raadhuisstraat, to Westermarkt, a path rich in historical significance. The initiative aims to increase the visibility of the LGBTQIA+ community by recognizing individuals who have made exceptional contributions to equality, emancipation, and the freedom to live freely as queer people. The project is a collaboration between IHLIA LGBTI Heritage, Homomonument, and Stichting GALA.</w:t>
      </w:r>
      <w:r/>
    </w:p>
    <w:p>
      <w:pPr>
        <w:pStyle w:val="ListNumber"/>
        <w:spacing w:line="240" w:lineRule="auto"/>
        <w:ind w:left="720"/>
      </w:pPr>
      <w:r/>
      <w:hyperlink r:id="rId11">
        <w:r>
          <w:rPr>
            <w:color w:val="0000EE"/>
            <w:u w:val="single"/>
          </w:rPr>
          <w:t>https://nltimes.nl/2026/07/09/worldpride-starts-unveiling-permanent-walk-pride-monument-amsterdam</w:t>
        </w:r>
      </w:hyperlink>
      <w:r>
        <w:t xml:space="preserve"> - The Walk of Pride in Amsterdam was unveiled on 8 July 2026, marking the start of Pride Month. The route, featuring 53 bronze tiles, honors individuals who have made exceptional contributions to LGBTQIA+ emancipation. Among the honorees are transgender pioneer Dirkje Kuik, politician Annemarie Grewel, Black writer Edgar Cairo, and merchant Jillis Bruggeman, the last person in the Netherlands to be executed for 'sodomy' in 1803. The unveiling took place at De Nieuwe Kerk, with performances, speeches, and the opening of the exhibition 'Queer Amsterdam, the Pink City'.</w:t>
      </w:r>
      <w:r/>
    </w:p>
    <w:p>
      <w:pPr>
        <w:pStyle w:val="ListNumber"/>
        <w:spacing w:line="240" w:lineRule="auto"/>
        <w:ind w:left="720"/>
      </w:pPr>
      <w:r/>
      <w:hyperlink r:id="rId13">
        <w:r>
          <w:rPr>
            <w:color w:val="0000EE"/>
            <w:u w:val="single"/>
          </w:rPr>
          <w:t>https://www.amsterdam.nl/nieuws/nieuwsoverzicht/wandel-amsterdamse-walk-pride/</w:t>
        </w:r>
      </w:hyperlink>
      <w:r>
        <w:t xml:space="preserve"> - Amsterdam has introduced the Walk of Pride, a route featuring approximately 50 bronze tiles, each dedicated to a significant LGBTQIA+ figure. The route starts at Dam Square, in front of the Nieuwe Kerk, and leads via Raadhuisstraat to the Homomonument at Westermarkt. The tiles honor individuals who have shaped LGBTQIA+ history, including intersex activist Miriam van der Have, HIV activist Rob Meijer, and Maureen Tardjowapiro, a pioneer for lesbian Surinamese women. The initiative is a collaboration between Stichting Gay Association Amsterdam, Stichting Homomonument, and IHLIA, with the municipality providing a €50,000 subsidy.</w:t>
      </w:r>
      <w:r/>
    </w:p>
    <w:p>
      <w:pPr>
        <w:pStyle w:val="ListNumber"/>
        <w:spacing w:line="240" w:lineRule="auto"/>
        <w:ind w:left="720"/>
      </w:pPr>
      <w:r/>
      <w:hyperlink r:id="rId14">
        <w:r>
          <w:rPr>
            <w:color w:val="0000EE"/>
            <w:u w:val="single"/>
          </w:rPr>
          <w:t>https://www.qmeet.nl/news/160/amsterdam-to-honor-queer-icons-with-walk-of-pride-for-worldpride-2026</w:t>
        </w:r>
      </w:hyperlink>
      <w:r>
        <w:t xml:space="preserve"> - Amsterdam is set to honor LGBTQ+ pioneers with the 'Walk of Pride', a permanent route from Dam Square to the Homomonument, featuring 52 tiles dedicated to heroes who have advanced LGBTQ+ rights and visibility. The initiative is a collaboration between the Homomonument Foundation, IHLIA LGBTI Heritage, and the Gay Amsterdam Association (GALA). The first 52 tiles are scheduled to be unveiled during WorldPride 2026. The route follows a path from Dam Square along Raadhuisstraat, leading directly to the Homomonument—the world's first memorial to homosexuals persecuted for their identity.</w:t>
      </w:r>
      <w:r/>
    </w:p>
    <w:p>
      <w:pPr>
        <w:pStyle w:val="ListNumber"/>
        <w:spacing w:line="240" w:lineRule="auto"/>
        <w:ind w:left="720"/>
      </w:pPr>
      <w:r/>
      <w:hyperlink r:id="rId15">
        <w:r>
          <w:rPr>
            <w:color w:val="0000EE"/>
            <w:u w:val="single"/>
          </w:rPr>
          <w:t>https://www.iamexpat.nl/lifestyle/lifestyle-news/walk-pride-amsterdam-create-walking-route-celebrating-lgbtq-heroes</w:t>
        </w:r>
      </w:hyperlink>
      <w:r>
        <w:t xml:space="preserve"> - Amsterdam has announced plans to create a walking route through the city to honor international LGBTQ+ heroes. The first name tiles of the Walk of Pride will be unveiled in the summer during WorldPride, which will be held in Amsterdam this year. The route will stretch from Dam Square to the Homomonument and is intended to honor people who have played a significant role in advancing equality and emancipation, as well as contributions to art, activism, care, culture, and the freedom to live openly without fear.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burgemeester-halsema-loopt-walk-of-pride-die-52-queer-iconen-eert-deze-strijd-is-nog-absoluut-niet-gestreden~b4be79eb/" TargetMode="External"/><Relationship Id="rId10" Type="http://schemas.openxmlformats.org/officeDocument/2006/relationships/hyperlink" Target="https://walkofpride.amsterdam/en/heroes/introduction/" TargetMode="External"/><Relationship Id="rId11" Type="http://schemas.openxmlformats.org/officeDocument/2006/relationships/hyperlink" Target="https://nltimes.nl/2026/07/09/worldpride-starts-unveiling-permanent-walk-pride-monument-amsterdam" TargetMode="External"/><Relationship Id="rId12" Type="http://schemas.openxmlformats.org/officeDocument/2006/relationships/hyperlink" Target="https://walkofpride.amsterdam/en/about/" TargetMode="External"/><Relationship Id="rId13" Type="http://schemas.openxmlformats.org/officeDocument/2006/relationships/hyperlink" Target="https://www.amsterdam.nl/nieuws/nieuwsoverzicht/wandel-amsterdamse-walk-pride/" TargetMode="External"/><Relationship Id="rId14" Type="http://schemas.openxmlformats.org/officeDocument/2006/relationships/hyperlink" Target="https://www.qmeet.nl/news/160/amsterdam-to-honor-queer-icons-with-walk-of-pride-for-worldpride-2026" TargetMode="External"/><Relationship Id="rId15" Type="http://schemas.openxmlformats.org/officeDocument/2006/relationships/hyperlink" Target="https://www.iamexpat.nl/lifestyle/lifestyle-news/walk-pride-amsterdam-create-walking-route-celebrating-lgbtq-her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