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Picks: How Queer Sami Are Claiming Space at Stockholm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heads and hearts as queer Sami groups bring their own programme to Pride House at Stockholm Pride, offering films, panel talks and a safe, visible space to celebrate both Sami and LGBTQI identities during the festival. It matters because representation creates refuge and connection for people who’ve long had to hide.</w:t>
      </w:r>
      <w:r/>
    </w:p>
    <w:p>
      <w:r/>
      <w:r>
        <w:t>Essential Takeaways</w:t>
      </w:r>
      <w:r/>
      <w:r/>
    </w:p>
    <w:p>
      <w:pPr>
        <w:pStyle w:val="ListBullet"/>
        <w:spacing w:line="240" w:lineRule="auto"/>
        <w:ind w:left="720"/>
      </w:pPr>
      <w:r/>
      <w:r>
        <w:rPr>
          <w:b/>
        </w:rPr>
        <w:t>Local leadership:</w:t>
      </w:r>
      <w:r>
        <w:t xml:space="preserve"> Sami organisations including Niejda, Amnesty Sápmi and Stockholm sameförening run a dedicated programme in Pride House, now in its fifth year.</w:t>
      </w:r>
      <w:r/>
    </w:p>
    <w:p>
      <w:pPr>
        <w:pStyle w:val="ListBullet"/>
        <w:spacing w:line="240" w:lineRule="auto"/>
        <w:ind w:left="720"/>
      </w:pPr>
      <w:r/>
      <w:r>
        <w:rPr>
          <w:b/>
        </w:rPr>
        <w:t>Featured films:</w:t>
      </w:r>
      <w:r>
        <w:t xml:space="preserve"> Queer Sami short films will screen with a panel afterwards, offering personal stories and cultural textures , earthy, intimate, resonant.</w:t>
      </w:r>
      <w:r/>
    </w:p>
    <w:p>
      <w:pPr>
        <w:pStyle w:val="ListBullet"/>
        <w:spacing w:line="240" w:lineRule="auto"/>
        <w:ind w:left="720"/>
      </w:pPr>
      <w:r/>
      <w:r>
        <w:rPr>
          <w:b/>
        </w:rPr>
        <w:t>Safe meeting place:</w:t>
      </w:r>
      <w:r>
        <w:t xml:space="preserve"> The events double as information hubs and community spaces, with the chance to join the Pride parade together.</w:t>
      </w:r>
      <w:r/>
    </w:p>
    <w:p>
      <w:pPr>
        <w:pStyle w:val="ListBullet"/>
        <w:spacing w:line="240" w:lineRule="auto"/>
        <w:ind w:left="720"/>
      </w:pPr>
      <w:r/>
      <w:r>
        <w:rPr>
          <w:b/>
        </w:rPr>
        <w:t>Heightened security:</w:t>
      </w:r>
      <w:r>
        <w:t xml:space="preserve"> Organisers stress safety after recent attacks on Pride events, but also insist fear mustn’t silence celebration.</w:t>
      </w:r>
      <w:r/>
    </w:p>
    <w:p>
      <w:pPr>
        <w:pStyle w:val="ListBullet"/>
        <w:spacing w:line="240" w:lineRule="auto"/>
        <w:ind w:left="720"/>
      </w:pPr>
      <w:r/>
      <w:r>
        <w:rPr>
          <w:b/>
        </w:rPr>
        <w:t>Festival context:</w:t>
      </w:r>
      <w:r>
        <w:t xml:space="preserve"> Stockholm Pride runs 27 July–1 August, closing with the parade , the festival aims to strengthen LGBTQI people’s lives across Sweden.</w:t>
      </w:r>
      <w:r/>
      <w:r/>
    </w:p>
    <w:p>
      <w:pPr>
        <w:pStyle w:val="Heading2"/>
      </w:pPr>
      <w:r>
        <w:t>Why a Sami programme at Pride House feels like home</w:t>
      </w:r>
      <w:r/>
    </w:p>
    <w:p>
      <w:r/>
      <w:r>
        <w:t>There’s a tactile comfort to seeing your face reflected on a festival stage, and for many queer Sami that comfort has been hard-won. According to organisers, the Pride House slot has become a deliberate refuge where people can be both Sami and queer without erasing either side of their story. The events , from a film showing to panel conversations , are built to feel welcoming and familiar: think low lighting, close chairs and the soft murmur of recognition in the room. For anyone choosing which events to attend, these sessions are the ones that prioritise cultural nuance alongside queer solidarity.</w:t>
      </w:r>
      <w:r/>
    </w:p>
    <w:p>
      <w:pPr>
        <w:pStyle w:val="Heading2"/>
      </w:pPr>
      <w:r>
        <w:t>Films and panels: storytelling that stitches communities together</w:t>
      </w:r>
      <w:r/>
    </w:p>
    <w:p>
      <w:r/>
      <w:r>
        <w:t>This year’s programme includes a first-time screening of queer Sami short films followed by a panel discussion led by project lead Madeleine Niarga. Stockholm Pride’s festival platform has increasingly made room for minority voices, and the film slot is a natural extension of that. Film is a powerful way to capture small moments , a feast scene, a winter landscape, a private confession , and panels give audiences the chance to ask questions, share reactions and name what resonated. If you want to understand why representation matters, start here: watch, listen and stay for the conversation afterwards.</w:t>
      </w:r>
      <w:r/>
    </w:p>
    <w:p>
      <w:pPr>
        <w:pStyle w:val="Heading2"/>
      </w:pPr>
      <w:r>
        <w:t>Why these events double as vital information hubs</w:t>
      </w:r>
      <w:r/>
    </w:p>
    <w:p>
      <w:r/>
      <w:r>
        <w:t>Beyond screenings, the Sami presence at Pride House includes an information table staffed by Niejda, Amnesty Sápmi and Stockholm sameförening. That’s practical and intentional: visitors can pick up resources about rights, local groups and support networks, and meet people who do this work year-round. For queer Sami who grew up in more conservative or isolated places, those brochures and friendly faces can make all the difference. If you’re visiting Pride House, swing by the stall , it’s a quiet way to connect and find ongoing support.</w:t>
      </w:r>
      <w:r/>
    </w:p>
    <w:p>
      <w:pPr>
        <w:pStyle w:val="Heading2"/>
      </w:pPr>
      <w:r>
        <w:t>Walking together: the parade as community choreography</w:t>
      </w:r>
      <w:r/>
    </w:p>
    <w:p>
      <w:r/>
      <w:r>
        <w:t>There’s something very visible and very moving about a group deciding to march together. Participants can join the parade on Saturday and walk as a collective, which sends a simple message: we exist, we’re proud, and we belong in both spheres. Organisers say this shared presence helps counter isolation and signals intergenerational continuity , grandparents, parents and young people all moving in the same direction. If you plan to join, check Pride’s official parade information for meeting points and suggested timings so the group can stay together.</w:t>
      </w:r>
      <w:r/>
    </w:p>
    <w:p>
      <w:pPr>
        <w:pStyle w:val="Heading2"/>
      </w:pPr>
      <w:r>
        <w:t>Safety first, but don’t let fear win</w:t>
      </w:r>
      <w:r/>
    </w:p>
    <w:p>
      <w:r/>
      <w:r>
        <w:t>Security at Pride is already tight, and recent attacks abroad have made organisers particularly vigilant this year. Yet there’s a careful balance: keep people safe, but don’t let threats erase the point of Pride. That’s the message leaders are giving , increased checks, visible marshals and co‑ordination with police, without turning the festival into a fortress. For attendees, a few simple habits help: travel with friends, note emergency points at venues, and follow official Pride updates. Take comfort in the collective resolve and the practical measures in place.</w:t>
      </w:r>
      <w:r/>
    </w:p>
    <w:p>
      <w:pPr>
        <w:pStyle w:val="Heading2"/>
      </w:pPr>
      <w:r>
        <w:t>How to make the most of the Sami Pride programme</w:t>
      </w:r>
      <w:r/>
    </w:p>
    <w:p>
      <w:r/>
      <w:r>
        <w:t>Plan ahead: book film slots or check schedules through Stockholm Pride’s programme pages, and arrive early for limited seating. Bring cash or a card for donation jars and pick up leaflets to learn how to stay involved after the festival. Most of all, listen , these sessions are about hearing stories that have rarely been on mainstream stages. And if you’re a visitor who wants to show support, small gestures count: attend, applaud, and talk to people afterwards.</w:t>
      </w:r>
      <w:r/>
    </w:p>
    <w:p>
      <w:r/>
      <w:r>
        <w:t>It's a small change that can make every gathering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5">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[7]</w:t>
        </w:r>
      </w:hyperlink>
      <w:r>
        <w:t xml:space="preserve">- Paragraph 6: </w:t>
      </w:r>
      <w:hyperlink r:id="rId15">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https://www.svt.se/nyheter/sapmi/queer-samer-pa-stockholm-pride-vi-finns-och-har-alltid-funnits</w:t>
        </w:r>
      </w:hyperlink>
      <w:r>
        <w:t xml:space="preserve"> - Please view link - unable to able to access data</w:t>
      </w:r>
      <w:r/>
    </w:p>
    <w:p>
      <w:pPr>
        <w:pStyle w:val="ListNumber"/>
        <w:spacing w:line="240" w:lineRule="auto"/>
        <w:ind w:left="720"/>
      </w:pPr>
      <w:r/>
      <w:hyperlink r:id="rId10">
        <w:r>
          <w:rPr>
            <w:color w:val="0000EE"/>
            <w:u w:val="single"/>
          </w:rPr>
          <w:t>https://www.svt.se/nyheter/sapmi/samisk-representation-under-pride-viktigt-att-visa-att-vi-finns</w:t>
        </w:r>
      </w:hyperlink>
      <w:r>
        <w:t xml:space="preserve"> - This article discusses the participation of four Sámi organisations in the Stockholm Pride parade, aiming to showcase the existence of a queer community in Sápmi. Nova Borg, a representative of Niejda, emphasises the importance of visibility, while Madeleine Niarga from Amnesty Sápmi highlights the increased interest and hopes for more Sámi involvement in Pride events.</w:t>
      </w:r>
      <w:r/>
    </w:p>
    <w:p>
      <w:pPr>
        <w:pStyle w:val="ListNumber"/>
        <w:spacing w:line="240" w:lineRule="auto"/>
        <w:ind w:left="720"/>
      </w:pPr>
      <w:r/>
      <w:hyperlink r:id="rId15">
        <w:r>
          <w:rPr>
            <w:color w:val="0000EE"/>
            <w:u w:val="single"/>
          </w:rPr>
          <w:t>https://www.stockholmpride.org/en/</w:t>
        </w:r>
      </w:hyperlink>
      <w:r>
        <w:t xml:space="preserve"> - Stockholm Pride is the largest Pride festival in the Nordic region, held annually since 1998. The festival aims to make LGBTQ+ issues visible and create a safe environment for homosexual, bisexual, trans, and queer people, as well as all gender expressions within the LGBTQ+ movement. It includes various events such as Pride House, Pride Park, Pride Parade, and Pride Young/Pride Family.</w:t>
      </w:r>
      <w:r/>
    </w:p>
    <w:p>
      <w:pPr>
        <w:pStyle w:val="ListNumber"/>
        <w:spacing w:line="240" w:lineRule="auto"/>
        <w:ind w:left="720"/>
      </w:pPr>
      <w:r/>
      <w:hyperlink r:id="rId14">
        <w:r>
          <w:rPr>
            <w:color w:val="0000EE"/>
            <w:u w:val="single"/>
          </w:rPr>
          <w:t>https://sameforeningen-stockholm.se/</w:t>
        </w:r>
      </w:hyperlink>
      <w:r>
        <w:t xml:space="preserve"> - Sameföreningen i Stockholm has been a gathering place for Sámi people in the capital since 1947. The association works to strengthen Sámi identity, preserve the language, and promote culture through traditions, community, and knowledge dissemination. They organise annual events, gatherings, and activities for Sámi individuals in Stockholm and the surrounding areas.</w:t>
      </w:r>
      <w:r/>
    </w:p>
    <w:p>
      <w:pPr>
        <w:pStyle w:val="ListNumber"/>
        <w:spacing w:line="240" w:lineRule="auto"/>
        <w:ind w:left="720"/>
      </w:pPr>
      <w:r/>
      <w:hyperlink r:id="rId12">
        <w:r>
          <w:rPr>
            <w:color w:val="0000EE"/>
            <w:u w:val="single"/>
          </w:rPr>
          <w:t>https://amnestysapmi.se/kalendarium/stockholm-sami-queer-ealli-govat-queersamiskt-filmprogram/</w:t>
        </w:r>
      </w:hyperlink>
      <w:r>
        <w:t xml:space="preserve"> - Amnesty Sápmi is hosting a queer Sámi film programme titled 'Sámi queer ealli govat' during Stockholm Pride 2026. The event features short films exploring queer Sámi joy, community, and a decolonial world, followed by a panel discussion. The programme is a collaboration between SAQMI, Amnesty Sápmi, Sameföreningen i Stockholm, and Niejda.</w:t>
      </w:r>
      <w:r/>
    </w:p>
    <w:p>
      <w:pPr>
        <w:pStyle w:val="ListNumber"/>
        <w:spacing w:line="240" w:lineRule="auto"/>
        <w:ind w:left="720"/>
      </w:pPr>
      <w:r/>
      <w:hyperlink r:id="rId13">
        <w:r>
          <w:rPr>
            <w:color w:val="0000EE"/>
            <w:u w:val="single"/>
          </w:rPr>
          <w:t>https://amnestysapmi.se/</w:t>
        </w:r>
      </w:hyperlink>
      <w:r>
        <w:t xml:space="preserve"> - Amnesty Sápmi is a non-profit association within Amnesty International Sweden, focusing on information and advocacy regarding indigenous rights and Sámi rights. The association's members include both Sámi and non-Sámi individuals, and they work to raise awareness and promote understanding of Sámi culture and issues.</w:t>
      </w:r>
      <w:r/>
    </w:p>
    <w:p>
      <w:pPr>
        <w:pStyle w:val="ListNumber"/>
        <w:spacing w:line="240" w:lineRule="auto"/>
        <w:ind w:left="720"/>
      </w:pPr>
      <w:r/>
      <w:hyperlink r:id="rId11">
        <w:r>
          <w:rPr>
            <w:color w:val="0000EE"/>
            <w:u w:val="single"/>
          </w:rPr>
          <w:t>https://news.stockholmpride.org/festivalen/pride-house/</w:t>
        </w:r>
      </w:hyperlink>
      <w:r>
        <w:t xml:space="preserve"> - Pride House is the heart of Stockholm Pride week, located at Clarion Hotel Sign near Norra Bantorget. It serves as a meeting place for the LGBTQ+ community and allies, offering seminars, workshops, author talks, debates, and art exhibitions. The atmosphere is characterised by openness and community, with free entry for all visitors.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t.se/nyheter/sapmi/queer-samer-pa-stockholm-pride-vi-finns-och-har-alltid-funnits" TargetMode="External"/><Relationship Id="rId10" Type="http://schemas.openxmlformats.org/officeDocument/2006/relationships/hyperlink" Target="https://www.svt.se/nyheter/sapmi/samisk-representation-under-pride-viktigt-att-visa-att-vi-finns" TargetMode="External"/><Relationship Id="rId11" Type="http://schemas.openxmlformats.org/officeDocument/2006/relationships/hyperlink" Target="https://news.stockholmpride.org/festivalen/pride-house/" TargetMode="External"/><Relationship Id="rId12" Type="http://schemas.openxmlformats.org/officeDocument/2006/relationships/hyperlink" Target="https://amnestysapmi.se/kalendarium/stockholm-sami-queer-ealli-govat-queersamiskt-filmprogram/" TargetMode="External"/><Relationship Id="rId13" Type="http://schemas.openxmlformats.org/officeDocument/2006/relationships/hyperlink" Target="https://amnestysapmi.se/" TargetMode="External"/><Relationship Id="rId14" Type="http://schemas.openxmlformats.org/officeDocument/2006/relationships/hyperlink" Target="https://sameforeningen-stockholm.se/" TargetMode="External"/><Relationship Id="rId15" Type="http://schemas.openxmlformats.org/officeDocument/2006/relationships/hyperlink" Target="https://www.stockholmpride.or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