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Supporters’ Group Toolkit for Football Fans: How to Start One at Your Club</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change are organising in stadiums and online; supporters are turning their matchday passion into safe spaces. The Football Supporters’ Association and Pride in Football have released a free LGBTQ+ Supporters’ Group Toolkit to help fans at any level set up or grow groups, run events and push for inclusion across the game.</w:t>
      </w:r>
      <w:r/>
    </w:p>
    <w:p>
      <w:r/>
      <w:r>
        <w:t>Essential Takeaways</w:t>
      </w:r>
      <w:r/>
      <w:r/>
    </w:p>
    <w:p>
      <w:pPr>
        <w:pStyle w:val="ListBullet"/>
        <w:spacing w:line="240" w:lineRule="auto"/>
        <w:ind w:left="720"/>
      </w:pPr>
      <w:r/>
      <w:r>
        <w:rPr>
          <w:b/>
        </w:rPr>
        <w:t>Free and practical:</w:t>
      </w:r>
      <w:r>
        <w:t xml:space="preserve"> The toolkit is available to download from Pride in Football and offers step-by-step advice, not a strict manual.</w:t>
      </w:r>
      <w:r/>
    </w:p>
    <w:p>
      <w:pPr>
        <w:pStyle w:val="ListBullet"/>
        <w:spacing w:line="240" w:lineRule="auto"/>
        <w:ind w:left="720"/>
      </w:pPr>
      <w:r/>
      <w:r>
        <w:rPr>
          <w:b/>
        </w:rPr>
        <w:t>Covers everything:</w:t>
      </w:r>
      <w:r>
        <w:t xml:space="preserve"> Guidance includes meetings with clubs, branding, social media, matchday events and fundraising.</w:t>
      </w:r>
      <w:r/>
    </w:p>
    <w:p>
      <w:pPr>
        <w:pStyle w:val="ListBullet"/>
        <w:spacing w:line="240" w:lineRule="auto"/>
        <w:ind w:left="720"/>
      </w:pPr>
      <w:r/>
      <w:r>
        <w:rPr>
          <w:b/>
        </w:rPr>
        <w:t>Real examples:</w:t>
      </w:r>
      <w:r>
        <w:t xml:space="preserve"> Case studies from groups like Rainbow Devils, Rainbow Blades and Pride of Irons show how other clubs did it.</w:t>
      </w:r>
      <w:r/>
    </w:p>
    <w:p>
      <w:pPr>
        <w:pStyle w:val="ListBullet"/>
        <w:spacing w:line="240" w:lineRule="auto"/>
        <w:ind w:left="720"/>
      </w:pPr>
      <w:r/>
      <w:r>
        <w:rPr>
          <w:b/>
        </w:rPr>
        <w:t>Trans inclusion and governance:</w:t>
      </w:r>
      <w:r>
        <w:t xml:space="preserve"> The guide addresses trans inclusion, governance, partnerships and media guidance.</w:t>
      </w:r>
      <w:r/>
    </w:p>
    <w:p>
      <w:pPr>
        <w:pStyle w:val="ListBullet"/>
        <w:spacing w:line="240" w:lineRule="auto"/>
        <w:ind w:left="720"/>
      </w:pPr>
      <w:r/>
      <w:r>
        <w:rPr>
          <w:b/>
        </w:rPr>
        <w:t>Built by fans:</w:t>
      </w:r>
      <w:r>
        <w:t xml:space="preserve"> Created by a volunteer working group with support from the FSA’s Fans for Diversity campaign and Kick It Out.</w:t>
      </w:r>
      <w:r/>
      <w:r/>
    </w:p>
    <w:p>
      <w:pPr>
        <w:pStyle w:val="Heading2"/>
      </w:pPr>
      <w:r>
        <w:t>Why this toolkit matters: fans turning goodwill into structures</w:t>
      </w:r>
      <w:r/>
    </w:p>
    <w:p>
      <w:r/>
      <w:r>
        <w:t>There’s a warm, practical energy behind this toolkit, it's built by supporters who’ve already done the hard work and want to make that easier for others. According to the Football Supporters’ Association, more than 50 active LGBTQ+ groups now support clubs across England, Scotland and Wales, and this guide captures that momentum. If you’ve ever felt hesitant about starting a group, the guide’s “toolbox” approach is reassuring: it offers templates and ideas while letting you shape things to your club and community.</w:t>
      </w:r>
      <w:r/>
    </w:p>
    <w:p>
      <w:pPr>
        <w:pStyle w:val="Heading2"/>
      </w:pPr>
      <w:r>
        <w:t>What’s inside: the nuts and bolts you’ll actually use</w:t>
      </w:r>
      <w:r/>
    </w:p>
    <w:p>
      <w:r/>
      <w:r>
        <w:t>Expect concrete how-tos on meetings with your club, creating logos, building a social media presence and attracting members. The toolkit also covers matchday planning, how to run safe, visible events, and joining wider campaigns such as Football v Homophobia’s Month of Action or Premier League With Pride. For many volunteers the tricky bits are funding and governance; the guide includes grant advice, ambassador roles and media pointers so groups don’t reinvent the wheel.</w:t>
      </w:r>
      <w:r/>
    </w:p>
    <w:p>
      <w:pPr>
        <w:pStyle w:val="Heading2"/>
      </w:pPr>
      <w:r>
        <w:t>Real groups, real lessons: learn from Rainbow Devils and others</w:t>
      </w:r>
      <w:r/>
    </w:p>
    <w:p>
      <w:r/>
      <w:r>
        <w:t>Case studies make the toolkit sing. Groups like Rainbow Devils (Manchester United), Rainbow Blades (Sheffield United), Proud Lilywhites (Tottenham Hotspur) and Pride of Irons (West Ham United) share what worked and what didn’t. That makes the advice feel lived-in rather than theoretical. If you want a quick win, look at how these groups ran their first matchday meet-ups or partnered locally to build membership, replicable tactics that don’t need a big budget.</w:t>
      </w:r>
      <w:r/>
    </w:p>
    <w:p>
      <w:pPr>
        <w:pStyle w:val="Heading2"/>
      </w:pPr>
      <w:r>
        <w:t>Inclusion beyond flags: trans rights and respectful practice</w:t>
      </w:r>
      <w:r/>
    </w:p>
    <w:p>
      <w:r/>
      <w:r>
        <w:t>The toolkit doesn’t shy away from thorny issues; it explicitly addresses promoting trans inclusion and broader inclusive practices. That’s important as clubs and campaigns increasingly make public commitments to LGBTQ+ inclusion, including initiatives like Premier League With Pride. Practical tips on language, safety policies and signposting to support services help groups create genuinely welcoming spaces rather than token gestures.</w:t>
      </w:r>
      <w:r/>
    </w:p>
    <w:p>
      <w:pPr>
        <w:pStyle w:val="Heading2"/>
      </w:pPr>
      <w:r>
        <w:t>Getting started: simple steps to launch your own group</w:t>
      </w:r>
      <w:r/>
    </w:p>
    <w:p>
      <w:r/>
      <w:r>
        <w:t>Start small: find a handful of committed supporters, book an initial meeting, and download a few template documents from the Pride in Football toolbox. Reach out to your club’s community or inclusion officer early, clubs often welcome organised fan groups and can offer meeting space or promotion. Use matchdays as a focus for visibility and recruitment, but also plan social activities to keep members connected between fixtures.</w:t>
      </w:r>
      <w:r/>
    </w:p>
    <w:p>
      <w:r/>
      <w:r>
        <w:t>It's a small change that can make every matchday feel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11">
        <w:r>
          <w:rPr>
            <w:color w:val="0000EE"/>
            <w:u w:val="single"/>
          </w:rPr>
          <w:t>[6]</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https://www.attitude.co.uk/news/football-bodies-launch-free-toolkit-lgbtq-supporters-groups-530229/</w:t>
        </w:r>
      </w:hyperlink>
      <w:r>
        <w:t xml:space="preserve"> - Please view link - unable to able to access data</w:t>
      </w:r>
      <w:r/>
    </w:p>
    <w:p>
      <w:pPr>
        <w:pStyle w:val="ListNumber"/>
        <w:spacing w:line="240" w:lineRule="auto"/>
        <w:ind w:left="720"/>
      </w:pPr>
      <w:r/>
      <w:hyperlink r:id="rId10">
        <w:r>
          <w:rPr>
            <w:color w:val="0000EE"/>
            <w:u w:val="single"/>
          </w:rPr>
          <w:t>https://proudrovers.co.uk/</w:t>
        </w:r>
      </w:hyperlink>
      <w:r>
        <w:t xml:space="preserve"> - Proud Rovers is Blackburn Rovers' LGBTQ+ supporters' group, established in 2019. The group aims to create an inclusive environment at Ewood Park, offering a safe space for LGBTQ+ fans and allies. They organise regular meet-ups, social events, and collaborate with the club to promote diversity and inclusion. Proud Rovers is affiliated with the Football Supporters' Association and supports the Fans for Diversity campaign, which celebrates the diversity of football fans and ensures everyone feels safe at the game, regardless of sexual orientation, gender, age, or any other protected characteristic.</w:t>
      </w:r>
      <w:r/>
    </w:p>
    <w:p>
      <w:pPr>
        <w:pStyle w:val="ListNumber"/>
        <w:spacing w:line="240" w:lineRule="auto"/>
        <w:ind w:left="720"/>
      </w:pPr>
      <w:r/>
      <w:hyperlink r:id="rId12">
        <w:r>
          <w:rPr>
            <w:color w:val="0000EE"/>
            <w:u w:val="single"/>
          </w:rPr>
          <w:t>https://www.rainbowblades.com/about-us</w:t>
        </w:r>
      </w:hyperlink>
      <w:r>
        <w:t xml:space="preserve"> - Rainbow Blades is Sheffield United's official LGBTQ+ and allies supporters' group, founded in 2020. With over 800 members, the group works to make Bramall Lane a welcoming place for all fans. Their mission includes promoting LGBTQ+ visibility, collaborating with the club to improve matchday experiences, supporting national inclusion campaigns, and organising social events. Rainbow Blades is affiliated with the Football Supporters' Association and partners with SAYiT, a local charity supporting LGBTQ+ young people.</w:t>
      </w:r>
      <w:r/>
    </w:p>
    <w:p>
      <w:pPr>
        <w:pStyle w:val="ListNumber"/>
        <w:spacing w:line="240" w:lineRule="auto"/>
        <w:ind w:left="720"/>
      </w:pPr>
      <w:r/>
      <w:hyperlink r:id="rId15">
        <w:r>
          <w:rPr>
            <w:color w:val="0000EE"/>
            <w:u w:val="single"/>
          </w:rPr>
          <w:t>https://prideofirons.com/</w:t>
        </w:r>
      </w:hyperlink>
      <w:r>
        <w:t xml:space="preserve"> - Pride of Irons is West Ham United's official LGBTQ+ and allies supporters' group. The group provides a safe, welcoming, and fun space for LGBTQ+ individuals and allies within the West Ham fanbase. Their mission includes advocating for increased visibility and inclusivity at West Ham, challenging homophobia, biphobia, and transphobia, providing education and awareness, and challenging the club to support and promote inclusivity. Membership is free and open to all West Ham United fans.</w:t>
      </w:r>
      <w:r/>
    </w:p>
    <w:p>
      <w:pPr>
        <w:pStyle w:val="ListNumber"/>
        <w:spacing w:line="240" w:lineRule="auto"/>
        <w:ind w:left="720"/>
      </w:pPr>
      <w:r/>
      <w:hyperlink r:id="rId14">
        <w:r>
          <w:rPr>
            <w:color w:val="0000EE"/>
            <w:u w:val="single"/>
          </w:rPr>
          <w:t>https://proudbaggies.com/</w:t>
        </w:r>
      </w:hyperlink>
      <w:r>
        <w:t xml:space="preserve"> - Proud Baggies is West Bromwich Albion's LGBTQ+ supporters' group. The group aims to create an inclusive environment for LGBTQ+ fans and allies, promoting equality and combating discrimination within the football community. They organise social events, away games, and participate in London and Herts Pride. Proud Baggies is affiliated with the Football Supporters' Association and supports the Fans for Diversity campaign, which celebrates the diversity of football fans and ensures everyone feels safe at the game, regardless of sexual orientation, gender, age, or any other protected characteristic.</w:t>
      </w:r>
      <w:r/>
    </w:p>
    <w:p>
      <w:pPr>
        <w:pStyle w:val="ListNumber"/>
        <w:spacing w:line="240" w:lineRule="auto"/>
        <w:ind w:left="720"/>
      </w:pPr>
      <w:r/>
      <w:hyperlink r:id="rId11">
        <w:r>
          <w:rPr>
            <w:color w:val="0000EE"/>
            <w:u w:val="single"/>
          </w:rPr>
          <w:t>https://prideinfootball.org.uk/toolbox/</w:t>
        </w:r>
      </w:hyperlink>
      <w:r>
        <w:t xml:space="preserve"> - Pride in Football is the UK's alliance of LGBTQ+ football fans. They work with supporter groups, national organisations, and allies to make football a safe and welcoming place for everyone. Their Toolbox provides resources to help fans set up their own LGBTQ+ supporters' groups, offering guidance on working with clubs, improving matchday experiences, and promoting inclusion. The Toolbox is a direct result of steps taken by individuals, early pioneering LGBTQ+ fan groups, and the Pride in Football network.</w:t>
      </w:r>
      <w:r/>
    </w:p>
    <w:p>
      <w:pPr>
        <w:pStyle w:val="ListNumber"/>
        <w:spacing w:line="240" w:lineRule="auto"/>
        <w:ind w:left="720"/>
      </w:pPr>
      <w:r/>
      <w:hyperlink r:id="rId13">
        <w:r>
          <w:rPr>
            <w:color w:val="0000EE"/>
            <w:u w:val="single"/>
          </w:rPr>
          <w:t>https://www.fulhamfc.com/news/2026/february/05/premier-league-with-pride-initiative-launches-to-strengthen-lgbtq-inclusion-in-football/</w:t>
        </w:r>
      </w:hyperlink>
      <w:r>
        <w:t xml:space="preserve"> - Premier League With Pride is a new initiative launched in February 2026 to strengthen LGBTQ+ inclusion in football. The initiative brings together the ongoing LGBTQ+ work of the League and clubs to deliver long-term change. All Premier League matches between 6 and 12 February are dedicated to 'With Pride', aligning with LGBTQ+ History Month. The initiative focuses on education, celebration, and action, demonstrating the Premier League's commitment to ensuring football is for everyone and inclusivity is embedded across all areas of the game.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football-bodies-launch-free-toolkit-lgbtq-supporters-groups-530229/" TargetMode="External"/><Relationship Id="rId10" Type="http://schemas.openxmlformats.org/officeDocument/2006/relationships/hyperlink" Target="https://proudrovers.co.uk/" TargetMode="External"/><Relationship Id="rId11" Type="http://schemas.openxmlformats.org/officeDocument/2006/relationships/hyperlink" Target="https://prideinfootball.org.uk/toolbox/" TargetMode="External"/><Relationship Id="rId12" Type="http://schemas.openxmlformats.org/officeDocument/2006/relationships/hyperlink" Target="https://www.rainbowblades.com/about-us" TargetMode="External"/><Relationship Id="rId13" Type="http://schemas.openxmlformats.org/officeDocument/2006/relationships/hyperlink" Target="https://www.fulhamfc.com/news/2026/february/05/premier-league-with-pride-initiative-launches-to-strengthen-lgbtq-inclusion-in-football/" TargetMode="External"/><Relationship Id="rId14" Type="http://schemas.openxmlformats.org/officeDocument/2006/relationships/hyperlink" Target="https://proudbaggies.com/" TargetMode="External"/><Relationship Id="rId15" Type="http://schemas.openxmlformats.org/officeDocument/2006/relationships/hyperlink" Target="https://prideofiron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