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Comics and Manga to Watch This September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already circling their pull lists: publishers from Boom to Kodansha are packing September 2026 with queer-forward comics, manga, and graphic novels that matter , from cosy boys’ love to brutal horror. Here’s what to watch, why it’s notable, and how to pick the best reads for your shelf.</w:t>
      </w:r>
      <w:r/>
    </w:p>
    <w:p>
      <w:r/>
      <w:r>
        <w:t>Essential Takeaways</w:t>
      </w:r>
      <w:r/>
      <w:r/>
    </w:p>
    <w:p>
      <w:pPr>
        <w:pStyle w:val="ListBullet"/>
        <w:spacing w:line="240" w:lineRule="auto"/>
        <w:ind w:left="720"/>
      </w:pPr>
      <w:r/>
      <w:r>
        <w:rPr>
          <w:b/>
        </w:rPr>
        <w:t>Big-name returns:</w:t>
      </w:r>
      <w:r>
        <w:t xml:space="preserve"> Boom brings an expansive Hellraiser omnibus and a Jem &amp; The Holograms Book One collection , both visually striking and character-led.</w:t>
      </w:r>
      <w:r/>
    </w:p>
    <w:p>
      <w:pPr>
        <w:pStyle w:val="ListBullet"/>
        <w:spacing w:line="240" w:lineRule="auto"/>
        <w:ind w:left="720"/>
      </w:pPr>
      <w:r/>
      <w:r>
        <w:rPr>
          <w:b/>
        </w:rPr>
        <w:t>Queer creators and themes:</w:t>
      </w:r>
      <w:r>
        <w:t xml:space="preserve"> Releases feature LGBTQ+ creators or queer characters across publishers including Fantagraphics, Kodansha, Seven Seas, and VIZ.</w:t>
      </w:r>
      <w:r/>
    </w:p>
    <w:p>
      <w:pPr>
        <w:pStyle w:val="ListBullet"/>
        <w:spacing w:line="240" w:lineRule="auto"/>
        <w:ind w:left="720"/>
      </w:pPr>
      <w:r/>
      <w:r>
        <w:rPr>
          <w:b/>
        </w:rPr>
        <w:t>Varied tones:</w:t>
      </w:r>
      <w:r>
        <w:t xml:space="preserve"> Pick from tender memoir (My Journey to Her), rom-coms and BL/GL manga, to gruesome horror and body‑horror reimaginings.</w:t>
      </w:r>
      <w:r/>
    </w:p>
    <w:p>
      <w:pPr>
        <w:pStyle w:val="ListBullet"/>
        <w:spacing w:line="240" w:lineRule="auto"/>
        <w:ind w:left="720"/>
      </w:pPr>
      <w:r/>
      <w:r>
        <w:rPr>
          <w:b/>
        </w:rPr>
        <w:t>Good for gifting:</w:t>
      </w:r>
      <w:r>
        <w:t xml:space="preserve"> Many trade-sized volumes and omnibus editions make easy, attractive presents , tactile hardbacks, pretty paperbacks, and collector-friendly HC options.</w:t>
      </w:r>
      <w:r/>
    </w:p>
    <w:p>
      <w:pPr>
        <w:pStyle w:val="ListBullet"/>
        <w:spacing w:line="240" w:lineRule="auto"/>
        <w:ind w:left="720"/>
      </w:pPr>
      <w:r/>
      <w:r>
        <w:rPr>
          <w:b/>
        </w:rPr>
        <w:t>Shop smart:</w:t>
      </w:r>
      <w:r>
        <w:t xml:space="preserve"> Order codes are provided by publishers; support local comic shops or indie bookstores to ensure stock and keep the community thriving.</w:t>
      </w:r>
      <w:r/>
      <w:r/>
    </w:p>
    <w:p>
      <w:pPr>
        <w:pStyle w:val="Heading2"/>
      </w:pPr>
      <w:r>
        <w:t>Showbiz sparkle meets modern queer beats: Jem &amp; The Holograms Book One</w:t>
      </w:r>
      <w:r/>
    </w:p>
    <w:p>
      <w:r/>
      <w:r>
        <w:t>If you want something bright and upbeat with queer-friendly vibes, this Jem collection is a strong pick. This reimagining leans into friendship, performer anxiety, and romantic subplots, with artists like Sophie Campbell and Emma Vieceli giving it a lush, modern look. Fans of musical‑group dramas , and anyone who loves vivid character design , will enjoy the pop energy and group dynamics. Consider the collected trade if you prefer a binge read; the volume gathers #1–10 plus holiday and special content, so you get the full arc and extras in one go. It’s a pleasing bridge between nostalgia and contemporary queer storytelling, great for newcomers and longtime fans alike.</w:t>
      </w:r>
      <w:r/>
    </w:p>
    <w:p>
      <w:pPr>
        <w:pStyle w:val="Heading2"/>
      </w:pPr>
      <w:r>
        <w:t>Horror with queer edges: Hellraiser omnibus and Resurrections one-shots</w:t>
      </w:r>
      <w:r/>
    </w:p>
    <w:p>
      <w:r/>
      <w:r>
        <w:t>For readers who like their emotion with a side of pain, Boom’s Hellraiser omnibus and five Resurrections one-shots promise visceral art and complicated bodies. Clive Barker’s return to the mythos arrives in a hefty omnibus that collects decades of storytelling, while the Resurrections one-shots let different creators explore Cenobites and new queer-adjacent beats , for instance, a love interest for Butterball or an introspective take on the Female Cenobite. If you collect horror, the omnibus is a tactile, shelf‑worthy artefact; pick single issues or one-shots if you want to sample new creative voices without committing to a full ongoing. Trigger warning: expect graphic, mature themes. This is for readers who appreciate erotic horror and sensory intensity.</w:t>
      </w:r>
      <w:r/>
    </w:p>
    <w:p>
      <w:pPr>
        <w:pStyle w:val="Heading2"/>
      </w:pPr>
      <w:r>
        <w:t>Quiet, essential memoir and representation: My Journey to Her</w:t>
      </w:r>
      <w:r/>
    </w:p>
    <w:p>
      <w:r/>
      <w:r>
        <w:t>Yuna Hirasawa’s graphic memoir is one of those rare books that quietly changes perspectives. Blending practical detail about gender‑affirming care with tender, sometimes wry observations, it’s an approachable account of transition that’s both specific to Japan/Thailand and emotionally universal. For readers seeking honest lived experience over fiction, this trade paperback offers needed context and compassion , useful for allies, trans readers, and anyone wanting a grounded memoir. Place it beside other memoirs on your shelf; it’s a conversation starter and an educational gift.</w:t>
      </w:r>
      <w:r/>
    </w:p>
    <w:p>
      <w:pPr>
        <w:pStyle w:val="Heading2"/>
      </w:pPr>
      <w:r>
        <w:t>Manga and BL/GL for the heart: Seven Seas, Kodansha, Square Enix and more</w:t>
      </w:r>
      <w:r/>
    </w:p>
    <w:p>
      <w:r/>
      <w:r>
        <w:t>September’s slate includes a wide array of romantic and coming‑of‑age titles for every mood. From rivals‑to‑lovers BL in Crow Hill to tender GL like She Is Still Cute Today, and otaku comedies, there’s depth and variety across publishers. Daybreak’s Webtoon volume is a cosy slice‑of‑life that plays well for Heartstopper fans, while Wandering Son collects a classic, sensitive gender‑identity coming‑of‑age. Tip: choose by tone , light rom‑coms for commuting reads, heavier drama for evenings , and check content notes for age recommendations.</w:t>
      </w:r>
      <w:r/>
    </w:p>
    <w:p>
      <w:pPr>
        <w:pStyle w:val="Heading2"/>
      </w:pPr>
      <w:r>
        <w:t>Indie and genre-bending picks: Roots of Madness, Dinner Date, and The Woods</w:t>
      </w:r>
      <w:r/>
    </w:p>
    <w:p>
      <w:r/>
      <w:r>
        <w:t>If you like your comics to push boundaries, watch for titles blending history, horror, and social commentary. Roots of Madness reimagines body horror through a historical lens and riffs on real-life inspiration; Dinner Date flips rom‑com beats into vampire satire; The Woods continues a YA epic with queer representation woven into its ensemble cast. These are the sorts of books that reward readers who want something smart and slightly off-kilter; they also make striking additions to a growing graphic‑novel library.</w:t>
      </w:r>
      <w:r/>
    </w:p>
    <w:p>
      <w:pPr>
        <w:pStyle w:val="Heading2"/>
      </w:pPr>
      <w:r>
        <w:t>How to choose and where to buy</w:t>
      </w:r>
      <w:r/>
    </w:p>
    <w:p>
      <w:r/>
      <w:r>
        <w:t>Deciding comes down to taste and format. Want glossy art and extras? Go for hardcovers and omnibus editions. Prefer a quicker, cheaper read? Single issues and paperbacks do the job. - Check order codes if you’re reserving at your local comic shop; they help shops get the exact edition you want. - Use Bookshop.org or local indie bookstores for trades and graphic novels; use your local comic shop for singles and variants. - If you care about content sensitivity, look for reviews or publisher notes before buying , horror and coming‑of‑age titles vary widely in tone.</w:t>
      </w:r>
      <w:r/>
    </w:p>
    <w:p>
      <w:r/>
      <w:r>
        <w:t>It’s a lively month: whether you crave pop glitter, quiet memoir, brutal horror, or tender romance, there’s something new to pull you in , and a good reason to stop by your shop and browse in person.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0">
        <w:r>
          <w:rPr>
            <w:color w:val="0000EE"/>
            <w:u w:val="single"/>
          </w:rPr>
          <w:t>[3]</w:t>
        </w:r>
      </w:hyperlink>
      <w:r>
        <w:t xml:space="preserve">, </w:t>
      </w:r>
      <w:hyperlink r:id="rId12">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[3]</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[2]</w:t>
        </w:r>
      </w:hyperlink>
      <w:r>
        <w:t xml:space="preserve">- Paragraph 6: </w:t>
      </w:r>
      <w:hyperlink r:id="rId9">
        <w:r>
          <w:rPr>
            <w:color w:val="0000EE"/>
            <w:u w:val="single"/>
          </w:rPr>
          <w:t>[1]</w:t>
        </w:r>
      </w:hyperlink>
      <w:r>
        <w:t xml:space="preserve">, </w:t>
      </w:r>
      <w:hyperlink r:id="rId10">
        <w:r>
          <w:rPr>
            <w:color w:val="0000EE"/>
            <w:u w:val="single"/>
          </w:rPr>
          <w:t>[3]</w:t>
        </w:r>
      </w:hyperlink>
      <w:r>
        <w:t xml:space="preserve">- Paragraph 7: </w:t>
      </w:r>
      <w:hyperlink r:id="rId9">
        <w:r>
          <w:rPr>
            <w:color w:val="0000EE"/>
            <w:u w:val="single"/>
          </w:rPr>
          <w:t>[1]</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https://gayleague.com/lgbtqa-previews-september-2026-part-1/</w:t>
        </w:r>
      </w:hyperlink>
      <w:r>
        <w:t xml:space="preserve"> - Please view link - unable to able to access data</w:t>
      </w:r>
      <w:r/>
    </w:p>
    <w:p>
      <w:pPr>
        <w:pStyle w:val="ListNumber"/>
        <w:spacing w:line="240" w:lineRule="auto"/>
        <w:ind w:left="720"/>
      </w:pPr>
      <w:r/>
      <w:hyperlink r:id="rId12">
        <w:r>
          <w:rPr>
            <w:color w:val="0000EE"/>
            <w:u w:val="single"/>
          </w:rPr>
          <w:t>https://downthetubes.net/avery-hill-publishing-reveals-autumn-2026-graphic-novel-releases/</w:t>
        </w:r>
      </w:hyperlink>
      <w:r>
        <w:t xml:space="preserve"> - Avery Hill Publishing has announced its Autumn 2026 graphic novels lineup, including a special 10th Anniversary Edition of 'I Love This Part' by Tillie Walden, introduced by Alice Oseman. The release is set for September 30, 2026, and features 72 pages of full-color artwork.</w:t>
      </w:r>
      <w:r/>
    </w:p>
    <w:p>
      <w:pPr>
        <w:pStyle w:val="ListNumber"/>
        <w:spacing w:line="240" w:lineRule="auto"/>
        <w:ind w:left="720"/>
      </w:pPr>
      <w:r/>
      <w:hyperlink r:id="rId10">
        <w:r>
          <w:rPr>
            <w:color w:val="0000EE"/>
            <w:u w:val="single"/>
          </w:rPr>
          <w:t>https://www.comicreleases.com/2026/06/boom-september-2026-solicitations/</w:t>
        </w:r>
      </w:hyperlink>
      <w:r>
        <w:t xml:space="preserve"> - Boom Studios has several releases scheduled for September 2026, including 'Hellraiser: Resurrections – Hell’s Council #1' by Nero Villagallos O’Reilly and Francesca Ciregia, set for September 23, 2026. This series revisits the character Butterball and explores his journey after being believed dead.</w:t>
      </w:r>
      <w:r/>
    </w:p>
    <w:p>
      <w:pPr>
        <w:pStyle w:val="ListNumber"/>
        <w:spacing w:line="240" w:lineRule="auto"/>
        <w:ind w:left="720"/>
      </w:pPr>
      <w:r/>
      <w:hyperlink r:id="rId13">
        <w:r>
          <w:rPr>
            <w:color w:val="0000EE"/>
            <w:u w:val="single"/>
          </w:rPr>
          <w:t>https://imagecomics.com/press-releases/critically-acclaimed-karmen-creator-to-launch-romantic-thriller-ofiusa-this-september</w:t>
        </w:r>
      </w:hyperlink>
      <w:r>
        <w:t xml:space="preserve"> - Image Comics announces 'Ofiusa,' a six-issue romantic thriller by Guillem March, set to launch on September 16, 2026. The series delves into a complex love triangle with themes of seduction and hidden secrets.</w:t>
      </w:r>
      <w:r/>
    </w:p>
    <w:p>
      <w:pPr>
        <w:pStyle w:val="ListNumber"/>
        <w:spacing w:line="240" w:lineRule="auto"/>
        <w:ind w:left="720"/>
      </w:pPr>
      <w:r/>
      <w:hyperlink r:id="rId11">
        <w:r>
          <w:rPr>
            <w:color w:val="0000EE"/>
            <w:u w:val="single"/>
          </w:rPr>
          <w:t>https://ashavecomics.com/comics-and-graphic-novels-lgbtq/</w:t>
        </w:r>
      </w:hyperlink>
      <w:r>
        <w:t xml:space="preserve"> - Ash Avenue Comics offers a selection of LGBTQ+ comics and graphic novels, including titles like '10 Things I Want to Do Before I Turn 40 – Part 2' and 'I'm in Love with the Villainess (Manga) Vol. 11,' both available in September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league.com/lgbtqa-previews-september-2026-part-1/" TargetMode="External"/><Relationship Id="rId10" Type="http://schemas.openxmlformats.org/officeDocument/2006/relationships/hyperlink" Target="https://www.comicreleases.com/2026/06/boom-september-2026-solicitations/" TargetMode="External"/><Relationship Id="rId11" Type="http://schemas.openxmlformats.org/officeDocument/2006/relationships/hyperlink" Target="https://ashavecomics.com/comics-and-graphic-novels-lgbtq/" TargetMode="External"/><Relationship Id="rId12" Type="http://schemas.openxmlformats.org/officeDocument/2006/relationships/hyperlink" Target="https://downthetubes.net/avery-hill-publishing-reveals-autumn-2026-graphic-novel-releases/" TargetMode="External"/><Relationship Id="rId13" Type="http://schemas.openxmlformats.org/officeDocument/2006/relationships/hyperlink" Target="https://imagecomics.com/press-releases/critically-acclaimed-karmen-creator-to-launch-romantic-thriller-ofiusa-this-septemb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