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Weekend Picks and Local Finds: Drive, Dine and Discover Villa Lugano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city-surfers are turning to clever ways to salvage a weekend , rain or shine , with curated outings, virtual drives and budget-friendly strolls that actually feel like mini-adventures; here’s a lively roundup of events, a hands-on paseo por Villa Lugano and a neat tool to simulate global streets when the weather isn’t playing ball.</w:t>
      </w:r>
      <w:r/>
    </w:p>
    <w:p>
      <w:r/>
      <w:r>
        <w:t>Essential Takeaways</w:t>
      </w:r>
      <w:r/>
      <w:r/>
    </w:p>
    <w:p>
      <w:pPr>
        <w:pStyle w:val="ListBullet"/>
        <w:spacing w:line="240" w:lineRule="auto"/>
        <w:ind w:left="720"/>
      </w:pPr>
      <w:r/>
      <w:r>
        <w:rPr>
          <w:b/>
        </w:rPr>
        <w:t>Quick escape:</w:t>
      </w:r>
      <w:r>
        <w:t xml:space="preserve"> Drive &amp; Listen streams real city drives with local radio or ambient sound for instant armchair travel, soothing and oddly atmospheric.</w:t>
      </w:r>
      <w:r/>
    </w:p>
    <w:p>
      <w:pPr>
        <w:pStyle w:val="ListBullet"/>
        <w:spacing w:line="240" w:lineRule="auto"/>
        <w:ind w:left="720"/>
      </w:pPr>
      <w:r/>
      <w:r>
        <w:rPr>
          <w:b/>
        </w:rPr>
        <w:t>Local pulse:</w:t>
      </w:r>
      <w:r>
        <w:t xml:space="preserve"> Free gigs, film nights and performance art offer big cultural payoffs without big spend , many events are free or pay-what-you-can.</w:t>
      </w:r>
      <w:r/>
    </w:p>
    <w:p>
      <w:pPr>
        <w:pStyle w:val="ListBullet"/>
        <w:spacing w:line="240" w:lineRule="auto"/>
        <w:ind w:left="720"/>
      </w:pPr>
      <w:r/>
      <w:r>
        <w:rPr>
          <w:b/>
        </w:rPr>
        <w:t>Paseo tip:</w:t>
      </w:r>
      <w:r>
        <w:t xml:space="preserve"> Villa Lugano’s tour mixes cheap eats (bondiola, pizza) with green space and skyline views; bring sturdy shoes and a flimsy umbrella.</w:t>
      </w:r>
      <w:r/>
    </w:p>
    <w:p>
      <w:pPr>
        <w:pStyle w:val="ListBullet"/>
        <w:spacing w:line="240" w:lineRule="auto"/>
        <w:ind w:left="720"/>
      </w:pPr>
      <w:r/>
      <w:r>
        <w:rPr>
          <w:b/>
        </w:rPr>
        <w:t>Policy note:</w:t>
      </w:r>
      <w:r>
        <w:t xml:space="preserve"> Substack has rolled out AI-detection tools, prompting creators and readers to think more about authenticity and editorial craft.</w:t>
      </w:r>
      <w:r/>
    </w:p>
    <w:p>
      <w:pPr>
        <w:pStyle w:val="ListBullet"/>
        <w:spacing w:line="240" w:lineRule="auto"/>
        <w:ind w:left="720"/>
      </w:pPr>
      <w:r/>
      <w:r>
        <w:rPr>
          <w:b/>
        </w:rPr>
        <w:t>Sensory cue:</w:t>
      </w:r>
      <w:r>
        <w:t xml:space="preserve"> Expect warm, toasted bread aromas, a faint lake breeze near Parque de la Ciudad and the lively clatter of markets on weekend afternoons.</w:t>
      </w:r>
      <w:r/>
      <w:r/>
    </w:p>
    <w:p>
      <w:pPr>
        <w:pStyle w:val="Heading2"/>
      </w:pPr>
      <w:r>
        <w:t>Why a virtual drive might fix a grey Saturday</w:t>
      </w:r>
      <w:r/>
    </w:p>
    <w:p>
      <w:r/>
      <w:r>
        <w:t>There’s something comforting about pretending you’re on the move when the sky refuses to cooperate, and Drive &amp; Listen does exactly that with smooth, real-time car footage and local radio. It’s perfect if you’re craving background life , city hum, chatter, a midday jam , without stepping outdoors. Fans say it helps with nostalgia and planning future trips, while parents and roommates appreciate a harmless, low-cost diversion. Try pairing a drive to an unfamiliar city with a themed snack at home for extra atmosphere.</w:t>
      </w:r>
      <w:r/>
    </w:p>
    <w:p>
      <w:pPr>
        <w:pStyle w:val="Heading2"/>
      </w:pPr>
      <w:r>
        <w:t>Free culture front and centre: music, film and performance</w:t>
      </w:r>
      <w:r/>
    </w:p>
    <w:p>
      <w:r/>
      <w:r>
        <w:t>The weekend agenda is stacked with accessible culture: intimate gigs, film screenings and experimental performance nights that won’t dent the wallet. Venues like Centro Cultural Borges and Sala del Plata are programming gems , think album-visual premieres, curated short-film nights and DJ-backed performance art. If you’re choosing where to go, pick events with limited capacity early or arrive when doors open; free shows often work on a first-come basis and the best spots fill fast. These neighbourhood programmes are a reminder that creativity doesn’t need a big price tag to feel indulgent.</w:t>
      </w:r>
      <w:r/>
    </w:p>
    <w:p>
      <w:pPr>
        <w:pStyle w:val="Heading2"/>
      </w:pPr>
      <w:r>
        <w:t>Villa Lugano: a BBB paseo that actually rewards wandering</w:t>
      </w:r>
      <w:r/>
    </w:p>
    <w:p>
      <w:r/>
      <w:r>
        <w:t>This guided route through Villa Lugano is the kind of cheap and cheerful outing that reveals a neighbourhood’s best bits: start at Avenida Riestra and Chilavert, browse market stalls, then detour for classic parrilla and trusty pizza near Dellepiane. The real draw is Parque de la Ciudad and its wide lawns plus the Torre Espacial , a brisk climb or a contemplative bench moment, depending on how you’re feeling. Locals recommend a mid-park picnic, followed by a cafecito and medialuna to round off. Wear layers; the park can be breezier than the streets.</w:t>
      </w:r>
      <w:r/>
    </w:p>
    <w:p>
      <w:pPr>
        <w:pStyle w:val="Heading2"/>
      </w:pPr>
      <w:r>
        <w:t>Eating local: where to stop for a proper bite</w:t>
      </w:r>
      <w:r/>
    </w:p>
    <w:p>
      <w:r/>
      <w:r>
        <w:t>Food is the fast lane to a place’s character, and Villa Lugano delivers with two reliable options opposite each other on Dellepiane: one lauded for parrilla, the other for classic pies. Street-side bondiola with a lakeside view is a trusted local ritual, while heladerías like Tarrento (affectionately Sorrento) and bakeries such as La Perla are small delights that lift a grey day. Practical tip: bring cash for stalls and smaller cafés , not every vendor takes cards , and check opening times on social pages before you set off.</w:t>
      </w:r>
      <w:r/>
    </w:p>
    <w:p>
      <w:pPr>
        <w:pStyle w:val="Heading2"/>
      </w:pPr>
      <w:r>
        <w:t>Substack’s authenticity push: what creators and readers should expect</w:t>
      </w:r>
      <w:r/>
    </w:p>
    <w:p>
      <w:r/>
      <w:r>
        <w:t>Substack has introduced tools to flag AI-written text, an industry nudge toward transparency and editorial honesty. According to platform guides and reporting from tech outlets, the system aims to help readers assess whether content was produced by people or by language models. Creators are reacting with a mix of relief and caution: some welcome the clarity, others worry about false positives and the impact on craftsmanship. For subscribers, the takeaway is simple , support voices you value and expect creators to be upfront about their process.</w:t>
      </w:r>
      <w:r/>
    </w:p>
    <w:p>
      <w:r/>
      <w:r>
        <w:t>Closing line</w:t>
      </w:r>
      <w:r/>
    </w:p>
    <w:p>
      <w:r/>
      <w:r>
        <w:t>It’s the little choices , a virtual drive, a park picnic, a late-night gig , that turn a damp weekend into something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Paragraph 5: </w:t>
      </w:r>
      <w:hyperlink r:id="rId12">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https://findeclub.substack.com/p/julio-fue-un-chiste-y-quedo</w:t>
        </w:r>
      </w:hyperlink>
      <w:r>
        <w:t xml:space="preserve"> - Please view link - unable to able to access data</w:t>
      </w:r>
      <w:r/>
    </w:p>
    <w:p>
      <w:pPr>
        <w:pStyle w:val="ListNumber"/>
        <w:spacing w:line="240" w:lineRule="auto"/>
        <w:ind w:left="720"/>
      </w:pPr>
      <w:r/>
      <w:hyperlink r:id="rId10">
        <w:r>
          <w:rPr>
            <w:color w:val="0000EE"/>
            <w:u w:val="single"/>
          </w:rPr>
          <w:t>https://driveandlisten.app/</w:t>
        </w:r>
      </w:hyperlink>
      <w:r>
        <w:t xml:space="preserve"> - Drive &amp; Listen is an online platform that allows users to virtually experience driving through various cities worldwide while listening to local radio stations. This immersive experience offers a unique way to explore global urban environments from the comfort of one's home, providing both visual and auditory insights into different cultures and locales.</w:t>
      </w:r>
      <w:r/>
    </w:p>
    <w:p>
      <w:pPr>
        <w:pStyle w:val="ListNumber"/>
        <w:spacing w:line="240" w:lineRule="auto"/>
        <w:ind w:left="720"/>
      </w:pPr>
      <w:r/>
      <w:hyperlink r:id="rId12">
        <w:r>
          <w:rPr>
            <w:color w:val="0000EE"/>
            <w:u w:val="single"/>
          </w:rPr>
          <w:t>https://support.substack.com/hc/en-us/articles/50891130623508-How-can-I-detect-AI-on-Substack</w:t>
        </w:r>
      </w:hyperlink>
      <w:r>
        <w:t xml:space="preserve"> - Substack has introduced a 'Scan for AI text' feature, enabling readers to assess whether content is human-written or AI-assisted. This tool, launched on July 21, 2026, works on posts and notes published from that date onwards, providing transparency about content authenticity on the platform.</w:t>
      </w:r>
      <w:r/>
    </w:p>
    <w:p>
      <w:pPr>
        <w:pStyle w:val="ListNumber"/>
        <w:spacing w:line="240" w:lineRule="auto"/>
        <w:ind w:left="720"/>
      </w:pPr>
      <w:r/>
      <w:hyperlink r:id="rId14">
        <w:r>
          <w:rPr>
            <w:color w:val="0000EE"/>
            <w:u w:val="single"/>
          </w:rPr>
          <w:t>https://kompozy.io/news/substack-ai-detector</w:t>
        </w:r>
      </w:hyperlink>
      <w:r>
        <w:t xml:space="preserve"> - Substack has partnered with Pangram to implement an AI detection feature, allowing readers to scan posts and notes for AI-generated content. This tool, available for content published from July 21, 2026, aims to enhance transparency and trust in the platform by identifying machine-generated text.</w:t>
      </w:r>
      <w:r/>
    </w:p>
    <w:p>
      <w:pPr>
        <w:pStyle w:val="ListNumber"/>
        <w:spacing w:line="240" w:lineRule="auto"/>
        <w:ind w:left="720"/>
      </w:pPr>
      <w:r/>
      <w:hyperlink r:id="rId15">
        <w:r>
          <w:rPr>
            <w:color w:val="0000EE"/>
            <w:u w:val="single"/>
          </w:rPr>
          <w:t>https://www.metirai.com/blog/substack-pangram-ai-detection-content-authenticity-2026</w:t>
        </w:r>
      </w:hyperlink>
      <w:r>
        <w:t xml:space="preserve"> - Substack's new AI detection feature, launched on July 21, 2026, utilizes Pangram's technology to scan posts, notes, replies, and comments over 100 words, categorizing content as human-written, AI-assisted, or AI-generated. This initiative seeks to maintain content authenticity and combat the spread of AI-generated misinformation.</w:t>
      </w:r>
      <w:r/>
    </w:p>
    <w:p>
      <w:pPr>
        <w:pStyle w:val="ListNumber"/>
        <w:spacing w:line="240" w:lineRule="auto"/>
        <w:ind w:left="720"/>
      </w:pPr>
      <w:r/>
      <w:hyperlink r:id="rId11">
        <w:r>
          <w:rPr>
            <w:color w:val="0000EE"/>
            <w:u w:val="single"/>
          </w:rPr>
          <w:t>https://tech.yahoo.com/ai/deals/articles/substack-adds-tool-detects-ai-074943631.html</w:t>
        </w:r>
      </w:hyperlink>
      <w:r>
        <w:t xml:space="preserve"> - Substack has introduced a tool to help readers identify AI-generated content. Powered by Pangram, this feature allows users to scan posts, notes, replies, and comments, providing an estimate of how much content was written by a human and how much was AI-generated, enhancing content transparency on the platform.</w:t>
      </w:r>
      <w:r/>
    </w:p>
    <w:p>
      <w:pPr>
        <w:pStyle w:val="ListNumber"/>
        <w:spacing w:line="240" w:lineRule="auto"/>
        <w:ind w:left="720"/>
      </w:pPr>
      <w:r/>
      <w:hyperlink r:id="rId13">
        <w:r>
          <w:rPr>
            <w:color w:val="0000EE"/>
            <w:u w:val="single"/>
          </w:rPr>
          <w:t>https://www.explainx.ai/blog/substack-launches-ai-detection-with-pangram-what-it-flags-and-how</w:t>
        </w:r>
      </w:hyperlink>
      <w:r>
        <w:t xml:space="preserve"> - Substack has launched an AI detection feature in partnership with Pangram, scanning posts, notes, replies, and comments over 100 words to estimate the proportion of human-written, AI-assisted, or AI-generated content. This tool, available on web and iOS, aims to increase transparency and trust in Substack's content.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indeclub.substack.com/p/julio-fue-un-chiste-y-quedo" TargetMode="External"/><Relationship Id="rId10" Type="http://schemas.openxmlformats.org/officeDocument/2006/relationships/hyperlink" Target="https://driveandlisten.app/" TargetMode="External"/><Relationship Id="rId11" Type="http://schemas.openxmlformats.org/officeDocument/2006/relationships/hyperlink" Target="https://tech.yahoo.com/ai/deals/articles/substack-adds-tool-detects-ai-074943631.html" TargetMode="External"/><Relationship Id="rId12" Type="http://schemas.openxmlformats.org/officeDocument/2006/relationships/hyperlink" Target="https://support.substack.com/hc/en-us/articles/50891130623508-How-can-I-detect-AI-on-Substack" TargetMode="External"/><Relationship Id="rId13" Type="http://schemas.openxmlformats.org/officeDocument/2006/relationships/hyperlink" Target="https://www.explainx.ai/blog/substack-launches-ai-detection-with-pangram-what-it-flags-and-how" TargetMode="External"/><Relationship Id="rId14" Type="http://schemas.openxmlformats.org/officeDocument/2006/relationships/hyperlink" Target="https://kompozy.io/news/substack-ai-detector" TargetMode="External"/><Relationship Id="rId15" Type="http://schemas.openxmlformats.org/officeDocument/2006/relationships/hyperlink" Target="https://www.metirai.com/blog/substack-pangram-ai-detection-content-authenticity-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