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NYFW Moments to Watch: DapperQ’s 11th Annual Show at Brooklyn Museum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spectators are gearing up for DapperQ’s 11th Annual Queer New York Fashion Week show on 10 September 2026, a fierce, joy-filled runway at the Brooklyn Museum that doubles as cultural resistance; expect trans and non-binary designers, an inclusive afterparty, and a reminder that visibility matters now more than ever.</w:t>
      </w:r>
      <w:r/>
    </w:p>
    <w:p>
      <w:r/>
      <w:r>
        <w:t>Essential Takeaways</w:t>
      </w:r>
      <w:r/>
      <w:r/>
    </w:p>
    <w:p>
      <w:pPr>
        <w:pStyle w:val="ListBullet"/>
        <w:spacing w:line="240" w:lineRule="auto"/>
        <w:ind w:left="720"/>
      </w:pPr>
      <w:r/>
      <w:r>
        <w:rPr>
          <w:b/>
        </w:rPr>
        <w:t>When and where:</w:t>
      </w:r>
      <w:r>
        <w:t xml:space="preserve"> September 10, 2026, at Brooklyn Museum, with a 6–8pm Sip and Shop and an 8:15pm runway start. </w:t>
      </w:r>
      <w:r/>
    </w:p>
    <w:p>
      <w:pPr>
        <w:pStyle w:val="ListBullet"/>
        <w:spacing w:line="240" w:lineRule="auto"/>
        <w:ind w:left="720"/>
      </w:pPr>
      <w:r/>
      <w:r>
        <w:rPr>
          <w:b/>
        </w:rPr>
        <w:t>Who’s on the runway:</w:t>
      </w:r>
      <w:r>
        <w:t xml:space="preserve"> Designers such as ATASHI RTW, BoiPKG, DYKEMINT, Harley De Oliveira and others, plus trans, non-binary and queer models. </w:t>
      </w:r>
      <w:r/>
    </w:p>
    <w:p>
      <w:pPr>
        <w:pStyle w:val="ListBullet"/>
        <w:spacing w:line="240" w:lineRule="auto"/>
        <w:ind w:left="720"/>
      </w:pPr>
      <w:r/>
      <w:r>
        <w:rPr>
          <w:b/>
        </w:rPr>
        <w:t>Why it matters:</w:t>
      </w:r>
      <w:r>
        <w:t xml:space="preserve"> The show answers rising museum censorship by centring queer visibility and creative freedom. </w:t>
      </w:r>
      <w:r/>
    </w:p>
    <w:p>
      <w:pPr>
        <w:pStyle w:val="ListBullet"/>
        <w:spacing w:line="240" w:lineRule="auto"/>
        <w:ind w:left="720"/>
      </w:pPr>
      <w:r/>
      <w:r>
        <w:rPr>
          <w:b/>
        </w:rPr>
        <w:t>What to expect:</w:t>
      </w:r>
      <w:r>
        <w:t xml:space="preserve"> Immersive community programming, vendor pop-ups, and a celebratory afterparty open to all. </w:t>
      </w:r>
      <w:r/>
    </w:p>
    <w:p>
      <w:pPr>
        <w:pStyle w:val="ListBullet"/>
        <w:spacing w:line="240" w:lineRule="auto"/>
        <w:ind w:left="720"/>
      </w:pPr>
      <w:r/>
      <w:r>
        <w:rPr>
          <w:b/>
        </w:rPr>
        <w:t>Ticket note:</w:t>
      </w:r>
      <w:r>
        <w:t xml:space="preserve"> This is one of the world’s largest LGBTQ+ fashion shows; tickets are available and press inquiries go through the organisers.</w:t>
      </w:r>
      <w:r/>
      <w:r/>
    </w:p>
    <w:p>
      <w:pPr>
        <w:pStyle w:val="Heading2"/>
      </w:pPr>
      <w:r>
        <w:t>A runway as resistance , the hook you’ll feel in the first row</w:t>
      </w:r>
      <w:r/>
    </w:p>
    <w:p>
      <w:r/>
      <w:r>
        <w:t>DapperQ’s 11th edition lands at the Brooklyn Museum at a moment when queer arts are facing increasing pressure, and that tension is part of the show’s electricity. You can almost feel the room: bright fabrics, bold silhouettes, and a low, determined hum from a community refusing to be sidelined. According to recent reporting, exhibitions with LGBTQ themes have been altered or postponed across the country, so this runway is intentionally loud and public. If you want to see fashion that doubles as a political statement, this is the place.</w:t>
      </w:r>
      <w:r/>
    </w:p>
    <w:p>
      <w:pPr>
        <w:pStyle w:val="Heading2"/>
      </w:pPr>
      <w:r>
        <w:t>How DapperQ built a decade of queer visibility</w:t>
      </w:r>
      <w:r/>
    </w:p>
    <w:p>
      <w:r/>
      <w:r>
        <w:t>DapperQ has spent the last ten years turning an alternative take on menswear and queer style into an institution of its own. The 10th Annual Show set a template for celebration and defiance, and organisers say this latest edition keeps that DNA intact while expanding the roster of designers and community programming. For fans of independent labels, it’s a chance to meet makers at the Sip and Shop and to watch designers whose work is as much about identity as it is about stitch.</w:t>
      </w:r>
      <w:r/>
    </w:p>
    <w:p>
      <w:pPr>
        <w:pStyle w:val="Heading2"/>
      </w:pPr>
      <w:r>
        <w:t>Designers and casting , who to watch on the runway</w:t>
      </w:r>
      <w:r/>
    </w:p>
    <w:p>
      <w:r/>
      <w:r>
        <w:t>Keep an eye on names like ATASHI RTW, BoiPKG and DYKEMINT, whose collections tend to mix craftsmanship with radical selfhood. The show’s commitment to trans and non-binary talent means you’ll see styles that break conventional tailoring rules and reimagine gendered silhouettes. For shoppers, the Sip and Shop offers a tactile way to test fabrics and sizes; for editors, it’s a reminder that the next big trend often starts outside the mainstream.</w:t>
      </w:r>
      <w:r/>
    </w:p>
    <w:p>
      <w:pPr>
        <w:pStyle w:val="Heading2"/>
      </w:pPr>
      <w:r>
        <w:t>The wider context: cultural institutions, censorship, and community response</w:t>
      </w:r>
      <w:r/>
    </w:p>
    <w:p>
      <w:r/>
      <w:r>
        <w:t>Across museums and galleries, curators have reported postponements and changes to queer-themed exhibitions, a backdrop that makes DapperQ’s public celebration more than symbolic. Organisers frame the runway as a reclamation of narrative, fashion here isn’t neutral, it’s a form of speech and survival. That matters for audiences as much as it does for designers, because visibility on a high-profile stage helps translate marginalised work into wider commercial and cultural opportunities.</w:t>
      </w:r>
      <w:r/>
    </w:p>
    <w:p>
      <w:pPr>
        <w:pStyle w:val="Heading2"/>
      </w:pPr>
      <w:r>
        <w:t>Practical tips: how to attend, what to bring, and who it’s for</w:t>
      </w:r>
      <w:r/>
    </w:p>
    <w:p>
      <w:r/>
      <w:r>
        <w:t>Buy tickets early, this show draws a crowd and sells out fast. Arrive in time for the Sip and Shop to connect with vendors and try on pieces before the runway begins; comfortable shoes are a must for navigating galleries and afterparties. If you’re covering the event, request press credentials ahead of time. And if you’re attending as a first-timer, expect a warm, celebratory atmosphere, bring an open mind and a camera for the street-style moments.</w:t>
      </w:r>
      <w:r/>
    </w:p>
    <w:p>
      <w:r/>
      <w:r>
        <w:t>It's a small change that can make every fashion moment louder and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11">
        <w:r>
          <w:rPr>
            <w:color w:val="0000EE"/>
            <w:u w:val="single"/>
          </w:rPr>
          <w:t>[3]</w:t>
        </w:r>
      </w:hyperlink>
      <w:r>
        <w:t xml:space="preserve">, </w:t>
      </w:r>
      <w:hyperlink r:id="rId12">
        <w:r>
          <w:rPr>
            <w:color w:val="0000EE"/>
            <w:u w:val="single"/>
          </w:rPr>
          <w:t>[5]</w:t>
        </w:r>
      </w:hyperlink>
      <w:r>
        <w:t xml:space="preserve">- Paragraph 3: </w:t>
      </w:r>
      <w:hyperlink r:id="rId9">
        <w:r>
          <w:rPr>
            <w:color w:val="0000EE"/>
            <w:u w:val="single"/>
          </w:rPr>
          <w:t>[2]</w:t>
        </w:r>
      </w:hyperlink>
      <w:r>
        <w:t xml:space="preserve">, </w:t>
      </w:r>
      <w:hyperlink r:id="rId11">
        <w:r>
          <w:rPr>
            <w:color w:val="0000EE"/>
            <w:u w:val="single"/>
          </w:rPr>
          <w:t>[3]</w:t>
        </w:r>
      </w:hyperlink>
      <w:r>
        <w:t xml:space="preserve">- Paragraph 4: </w:t>
      </w:r>
      <w:hyperlink r:id="rId9">
        <w:r>
          <w:rPr>
            <w:color w:val="0000EE"/>
            <w:u w:val="single"/>
          </w:rPr>
          <w:t>[2]</w:t>
        </w:r>
      </w:hyperlink>
      <w:r>
        <w:t xml:space="preserve">, </w:t>
      </w:r>
      <w:hyperlink r:id="rId10">
        <w:r>
          <w:rPr>
            <w:color w:val="0000EE"/>
            <w:u w:val="single"/>
          </w:rPr>
          <w:t>[4]</w:t>
        </w:r>
      </w:hyperlink>
      <w:r>
        <w:t xml:space="preserve">- Paragraph 5: </w:t>
      </w:r>
      <w:hyperlink r:id="rId12">
        <w:r>
          <w:rPr>
            <w:color w:val="0000EE"/>
            <w:u w:val="single"/>
          </w:rPr>
          <w:t>[5]</w:t>
        </w:r>
      </w:hyperlink>
      <w:r>
        <w:t xml:space="preserve">, </w:t>
      </w:r>
      <w:hyperlink r:id="rId10">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https://www.dapperq.com/2026/07/dapperqs-11th-annual-nyfw-show-at-brooklyn-museum/</w:t>
        </w:r>
      </w:hyperlink>
      <w:r>
        <w:t xml:space="preserve"> - Please view link - unable to able to access data</w:t>
      </w:r>
      <w:r/>
    </w:p>
    <w:p>
      <w:pPr>
        <w:pStyle w:val="ListNumber"/>
        <w:spacing w:line="240" w:lineRule="auto"/>
        <w:ind w:left="720"/>
      </w:pPr>
      <w:r/>
      <w:hyperlink r:id="rId9">
        <w:r>
          <w:rPr>
            <w:color w:val="0000EE"/>
            <w:u w:val="single"/>
          </w:rPr>
          <w:t>https://www.dapperq.com/2026/07/dapperqs-11th-annual-nyfw-show-at-brooklyn-museum/</w:t>
        </w:r>
      </w:hyperlink>
      <w:r>
        <w:t xml:space="preserve"> - DapperQ announces its 11th Annual Queer New York Fashion Week Show, scheduled for September 10, 2026, at the Brooklyn Museum, in partnership with Brooklyn Pride, Inc. This event marks a decade of bold creativity and queer joy, serving as a response to the increasing censorship of LGBTQ+ art in U.S. cultural institutions. The show remains one of the largest LGBTQ+ fashion events globally. Tickets are available through the Brooklyn Museum's website. The event will feature a runway showcasing trans, non-binary, and queer designers and models, along with immersive, community-focused programming and an afterparty open to all. Featured designers include ATASHI RTW, BoiPKG, DYKEMINT, Harley De Oliveira, IGBO-SISUN, Jasmine Knits, LLESSUR, Rose Noir Designs, and Soid Studios NY. Executive Producer Anita Dolce Vita emphasises the importance of reclaiming queer narratives on the runway amidst unprecedented attacks on queer visibility, highlighting the show's role as an act of defiance, celebration, and survival.</w:t>
      </w:r>
      <w:r/>
    </w:p>
    <w:p>
      <w:pPr>
        <w:pStyle w:val="ListNumber"/>
        <w:spacing w:line="240" w:lineRule="auto"/>
        <w:ind w:left="720"/>
      </w:pPr>
      <w:r/>
      <w:hyperlink r:id="rId11">
        <w:r>
          <w:rPr>
            <w:color w:val="0000EE"/>
            <w:u w:val="single"/>
          </w:rPr>
          <w:t>https://www.dapperq.com/2025/08/dapperq-10th-annual-nyfw-show-at-brooklyn-museum/</w:t>
        </w:r>
      </w:hyperlink>
      <w:r>
        <w:t xml:space="preserve"> - DapperQ is proud to present our fifth annual New York Fashion Week queer style show, the largest fashion event celebrating LGBTQ bodies and fashion during NYFW sponsored by INTO. (</w:t>
      </w:r>
      <w:r>
        <w:rPr>
          <w:i/>
        </w:rPr>
        <w:t>Feature image by Hannah Cohen.) This year’s show “Dress Code” examines clothing as a coded language and one of the first visible markers of our identities, inviting you to consider the way garments uphold or challenge rigid stereotypes. With 10 queer, QPOC, QTPOC, QWOC, and queer-women owned designers, our show boasts the most diverse lineup of queer designers during NYFW. THURSDAY, SEPTEMBER 6TH BEAUX ARTS COURT, BROOKLYN MUSEUM $16 admission</w:t>
      </w:r>
      <w:r>
        <w:t xml:space="preserve"> </w:t>
      </w:r>
      <w:r>
        <w:rPr>
          <w:i/>
        </w:rPr>
        <w:t>goes directly to Brooklyn Museum to cover Museum’s production costs/evening staffing</w:t>
      </w:r>
      <w:r/>
    </w:p>
    <w:p>
      <w:pPr>
        <w:pStyle w:val="ListNumber"/>
        <w:spacing w:line="240" w:lineRule="auto"/>
        <w:ind w:left="720"/>
      </w:pPr>
      <w:r/>
      <w:hyperlink r:id="rId10">
        <w:r>
          <w:rPr>
            <w:color w:val="0000EE"/>
            <w:u w:val="single"/>
          </w:rPr>
          <w:t>https://www.brooklynmuseum.org/event-series/dapperq-presents</w:t>
        </w:r>
      </w:hyperlink>
      <w:r>
        <w:t xml:space="preserve"> - During New York Fashion Week, head to the Brooklyn Museum for the largest LGBTQIA+ fashion show of the year, presented by digital queer style magazine dapperQ. Scroll down to see upcoming events in this series. Nothing on deck? Check out our other programs and events.</w:t>
      </w:r>
      <w:r/>
    </w:p>
    <w:p>
      <w:pPr>
        <w:pStyle w:val="ListNumber"/>
        <w:spacing w:line="240" w:lineRule="auto"/>
        <w:ind w:left="720"/>
      </w:pPr>
      <w:r/>
      <w:hyperlink r:id="rId12">
        <w:r>
          <w:rPr>
            <w:color w:val="0000EE"/>
            <w:u w:val="single"/>
          </w:rPr>
          <w:t>https://www.advocate.com/how-a-queer-fashion-show-took-on-new-york-fashion-week</w:t>
        </w:r>
      </w:hyperlink>
      <w:r>
        <w:t xml:space="preserve"> - From a Brooklyn bar to the Brooklyn Museum, dapperQ celebrates a decade of queer fashion liberation. Rachel Shatto Nov 28, 2025 Rachel Shatto Image: dapper q models at new york fashion week 2025 Creative director and CEO Anita Dolce Vita (center) with the dapperQ crew. Molly Adams for dapperQ “Hard to believe this all started in a tiny Brooklyn bar,” says dapperQ creative director and CEO Anita Dolce Vita. DapperQ was founded in 2009 as a queer fashion blog. Since then, it’s expanded into a multiplatform brand that includes a book, panels, fashion shows, and the celebration of the full spectrum of queer style through its sibling project, Hi Femme! This year marked dapperQ’s 10th Annual Queer New York Fashion Week show at the Brooklyn Museum, which featured designs from ALEGRÍA, BoiPKG, DYKEMINT, Zoe Grinfeld, Hesta, Soid Studios New York by José González, and Transguy Supply.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dapperq.com/2026/07/dapperqs-11th-annual-nyfw-show-at-brooklyn-museum/" TargetMode="External"/><Relationship Id="rId10" Type="http://schemas.openxmlformats.org/officeDocument/2006/relationships/hyperlink" Target="https://www.brooklynmuseum.org/event-series/dapperq-presents" TargetMode="External"/><Relationship Id="rId11" Type="http://schemas.openxmlformats.org/officeDocument/2006/relationships/hyperlink" Target="https://www.dapperq.com/2025/08/dapperq-10th-annual-nyfw-show-at-brooklyn-museum/" TargetMode="External"/><Relationship Id="rId12" Type="http://schemas.openxmlformats.org/officeDocument/2006/relationships/hyperlink" Target="https://www.advocate.com/how-a-queer-fashion-show-took-on-new-york-fashion-wee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