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DJs 2026: Gok Wan, Line‑Up Highlights and Why Pride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flocking to Brighton this summer as Brighton Pride 2026 promises big names, big crowds and a powerful statement of community; Gok Wan is on the bill and his message about online hate and visibility is a reminder of why these celebrations still matter.</w:t>
      </w:r>
      <w:r/>
    </w:p>
    <w:p>
      <w:r/>
      <w:r>
        <w:t>Essential takeaways</w:t>
      </w:r>
      <w:r/>
      <w:r/>
    </w:p>
    <w:p>
      <w:pPr>
        <w:pStyle w:val="ListBullet"/>
        <w:spacing w:line="240" w:lineRule="auto"/>
        <w:ind w:left="720"/>
      </w:pPr>
      <w:r/>
      <w:r>
        <w:rPr>
          <w:b/>
        </w:rPr>
        <w:t>Headline act energy:</w:t>
      </w:r>
      <w:r>
        <w:t xml:space="preserve"> Brighton Pride’s street party features pop and DJ sets that aim to be joyful and vocal, with Gok Wan among the headliners. </w:t>
      </w:r>
      <w:r/>
    </w:p>
    <w:p>
      <w:pPr>
        <w:pStyle w:val="ListBullet"/>
        <w:spacing w:line="240" w:lineRule="auto"/>
        <w:ind w:left="720"/>
      </w:pPr>
      <w:r/>
      <w:r>
        <w:rPr>
          <w:b/>
        </w:rPr>
        <w:t>Big crowd expected:</w:t>
      </w:r>
      <w:r>
        <w:t xml:space="preserve"> Organisers anticipate huge attendance at the seafront events, creating a buzzy, carnival atmosphere. </w:t>
      </w:r>
      <w:r/>
    </w:p>
    <w:p>
      <w:pPr>
        <w:pStyle w:val="ListBullet"/>
        <w:spacing w:line="240" w:lineRule="auto"/>
        <w:ind w:left="720"/>
      </w:pPr>
      <w:r/>
      <w:r>
        <w:rPr>
          <w:b/>
        </w:rPr>
        <w:t>Pride with purpose:</w:t>
      </w:r>
      <w:r>
        <w:t xml:space="preserve"> Recent events in Berlin have sharpened the political edge of Pride, underscoring solidarity and safety. </w:t>
      </w:r>
      <w:r/>
    </w:p>
    <w:p>
      <w:pPr>
        <w:pStyle w:val="ListBullet"/>
        <w:spacing w:line="240" w:lineRule="auto"/>
        <w:ind w:left="720"/>
      </w:pPr>
      <w:r/>
      <w:r>
        <w:rPr>
          <w:b/>
        </w:rPr>
        <w:t>Online abuse persists:</w:t>
      </w:r>
      <w:r>
        <w:t xml:space="preserve"> High-profile figures report continued queer hate in DMs and on social platforms, prompting more reporting and calls for enforcement. </w:t>
      </w:r>
      <w:r/>
    </w:p>
    <w:p>
      <w:pPr>
        <w:pStyle w:val="ListBullet"/>
        <w:spacing w:line="240" w:lineRule="auto"/>
        <w:ind w:left="720"/>
      </w:pPr>
      <w:r/>
      <w:r>
        <w:rPr>
          <w:b/>
        </w:rPr>
        <w:t>Festival tips:</w:t>
      </w:r>
      <w:r>
        <w:t xml:space="preserve"> Comfort, personality and practical packing (small crossbody, layers, comfy boots) make for a better Pride experience.</w:t>
      </w:r>
      <w:r/>
      <w:r/>
    </w:p>
    <w:p>
      <w:pPr>
        <w:pStyle w:val="Heading2"/>
      </w:pPr>
      <w:r>
        <w:t>Gok Wan brings pop sparkle and a clear message</w:t>
      </w:r>
      <w:r/>
    </w:p>
    <w:p>
      <w:r/>
      <w:r>
        <w:t>Gok Wan’s DJ set is billed as party‑first and very vocal, a mix that promises sparkle and singalongs on Brighton’s seafront. The stylist‑turned‑DJ says playing to a huge, relaxed summer crowd gives him joy and keeps him fit, and he’s ready to bring that energy to the street party. According to local listings, he’s one of several personalities set to perform, helping create a lively, inclusive soundtrack for the weekend.</w:t>
      </w:r>
      <w:r/>
    </w:p>
    <w:p>
      <w:r/>
      <w:r>
        <w:t>He’s spoken openly about receiving vile queer hate online and the need to report it rather than shrug it off. That’s a cue for festival organisers and attendees alike: visibility is a celebration, but it also brings responsibilities around safety and solidarity.</w:t>
      </w:r>
      <w:r/>
    </w:p>
    <w:p>
      <w:pPr>
        <w:pStyle w:val="Heading2"/>
      </w:pPr>
      <w:r>
        <w:t>A line‑up that mixes pop, club and cultural moments</w:t>
      </w:r>
      <w:r/>
    </w:p>
    <w:p>
      <w:r/>
      <w:r>
        <w:t>Brighton Pride’s 2026 programming leans into variety , DJs, classic pop names and newer chart acts share stages across the weekend. It’s the sort of line‑up that draws half a million people in a typical year, and this one is shaping up to be no different. Expect big pop moments interspersed with dance‑floor bangers and DJ sets designed to keep energy high into the night.</w:t>
      </w:r>
      <w:r/>
    </w:p>
    <w:p>
      <w:r/>
      <w:r>
        <w:t>For punters who love to plan, that variety means you can curate your own festival vibe: family‑friendly daytime, raucous street party nights, and quieter zones for a breather.</w:t>
      </w:r>
      <w:r/>
    </w:p>
    <w:p>
      <w:pPr>
        <w:pStyle w:val="Heading2"/>
      </w:pPr>
      <w:r>
        <w:t>Why Pride is still political , and why that matters</w:t>
      </w:r>
      <w:r/>
    </w:p>
    <w:p>
      <w:r/>
      <w:r>
        <w:t>Recent attacks at Pride events elsewhere in Europe have reminded everyone that these celebrations are not just parties. Coverage and reporting from international outlets have highlighted security concerns and the political stakes of visibility. That’s why high‑profile allies performing at Pride can amplify messages about equality and help normalise support across wider audiences.</w:t>
      </w:r>
      <w:r/>
    </w:p>
    <w:p>
      <w:r/>
      <w:r>
        <w:t>Pride remains a show of force for communities who face legal and social backlash in other countries. When celebrities and DJs join crowds, they boost the signal that people are not alone , and that solidarity can be loud, joyful and defiant all at once.</w:t>
      </w:r>
      <w:r/>
    </w:p>
    <w:p>
      <w:pPr>
        <w:pStyle w:val="Heading2"/>
      </w:pPr>
      <w:r>
        <w:t>Online hate hasn’t gone away , reporting makes a difference</w:t>
      </w:r>
      <w:r/>
    </w:p>
    <w:p>
      <w:r/>
      <w:r>
        <w:t>Public figures say abuse has moved from the streets into private messages and social feeds, where anonymity makes cruelty feel safer for perpetrators. There’s growing pressure on platforms and law enforcement to treat targeted queer hate as a serious problem rather than everyday trolling. Reporting incidents, even when it feels small, helps build cases and challenges the idea that nothing can be done.</w:t>
      </w:r>
      <w:r/>
    </w:p>
    <w:p>
      <w:r/>
      <w:r>
        <w:t>If you or someone you know receives hateful messages, save the evidence, report to the platform, and consider reporting to police if threats are made. Festival organisers also increasingly offer clear reporting points on site , use them.</w:t>
      </w:r>
      <w:r/>
    </w:p>
    <w:p>
      <w:pPr>
        <w:pStyle w:val="Heading2"/>
      </w:pPr>
      <w:r>
        <w:t>How to enjoy Brighton Pride: tips from people who know festivals</w:t>
      </w:r>
      <w:r/>
    </w:p>
    <w:p>
      <w:r/>
      <w:r>
        <w:t>Dress for danceability: sequins and cowboy boots sound fun and they work, but make comfort the priority so you can move and stay out late. Pack a small crossbody with essentials , phone, keys, cash/cards, a compact reusable bottle and a foldable poncho , and you’ll thank yourself. Plan meeting points with friends and note the nearest medical and security stations when you arrive.</w:t>
      </w:r>
      <w:r/>
    </w:p>
    <w:p>
      <w:r/>
      <w:r>
        <w:t>And go early. The best bits of Pride are often the spontaneous street moments between stages as much as the headline sets.</w:t>
      </w:r>
      <w:r/>
    </w:p>
    <w:p>
      <w:r/>
      <w:r>
        <w:t>It's a small change that can make every Pride experience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https://www.hellomagazine.com/celebrities/915628/gok-wan-hits-back-at-vile-online-hate-following-berlin-terror-attack/</w:t>
        </w:r>
      </w:hyperlink>
      <w:r>
        <w:t xml:space="preserve"> - Please view link - unable to able to access data</w:t>
      </w:r>
      <w:r/>
    </w:p>
    <w:p>
      <w:pPr>
        <w:pStyle w:val="ListNumber"/>
        <w:spacing w:line="240" w:lineRule="auto"/>
        <w:ind w:left="720"/>
      </w:pPr>
      <w:r/>
      <w:hyperlink r:id="rId10">
        <w:r>
          <w:rPr>
            <w:color w:val="0000EE"/>
            <w:u w:val="single"/>
          </w:rPr>
          <w:t>https://www.scenemag.co.uk/brighton-pride-street-party-unveils-2026-line-up-led-by-bimini-and-gok-wan/</w:t>
        </w:r>
      </w:hyperlink>
      <w:r>
        <w:t xml:space="preserve"> - Brighton Pride has announced the 2026 Street Party line-up, featuring Gok Wan and Bimini as headliners. The event, scheduled for August 1 and 2, 2026, will showcase performances by Baga Chipz, Bailey J Mills, and others. The Street Party aims to celebrate LGBTQ+ culture with music, drag, and community engagement along Brighton's seafront. Organisers have collaborated with local venues to deliver a vibrant experience for attendees. Tickets are available for purchase, with presale starting on May 14 and general sale on May 15, 2026.</w:t>
      </w:r>
      <w:r/>
    </w:p>
    <w:p>
      <w:pPr>
        <w:pStyle w:val="ListNumber"/>
        <w:spacing w:line="240" w:lineRule="auto"/>
        <w:ind w:left="720"/>
      </w:pPr>
      <w:r/>
      <w:hyperlink r:id="rId15">
        <w:r>
          <w:rPr>
            <w:color w:val="0000EE"/>
            <w:u w:val="single"/>
          </w:rPr>
          <w:t>https://www.mesmerist.pub/pride2026</w:t>
        </w:r>
      </w:hyperlink>
      <w:r>
        <w:t xml:space="preserve"> - The Mesmerist in Brighton is hosting Pride 2026 celebrations from August 1 to 3, featuring free entry and events across three days. The weekend includes a 'Deep Down In Pride' party on the roof terrace, celebrating house, UK garage, and queer dance music with DJs Marcus Raven, Myriad., Oh See, and Rach. The main bar will host Soul Shine for a night of soulful house music, and DJ Decibelles will bring a mix of disco, house, and pop to the main bar. The venue offers a welcoming atmosphere for all attendees.</w:t>
      </w:r>
      <w:r/>
    </w:p>
    <w:p>
      <w:pPr>
        <w:pStyle w:val="ListNumber"/>
        <w:spacing w:line="240" w:lineRule="auto"/>
        <w:ind w:left="720"/>
      </w:pPr>
      <w:r/>
      <w:hyperlink r:id="rId11">
        <w:r>
          <w:rPr>
            <w:color w:val="0000EE"/>
            <w:u w:val="single"/>
          </w:rPr>
          <w:t>https://discoverbrighton.org/brighton-pride-street-party-2026/</w:t>
        </w:r>
      </w:hyperlink>
      <w:r>
        <w:t xml:space="preserve"> - The Brighton Pride Street Party 2026 is set to take place on August 1 and 2, transforming Brighton into a vibrant open-air celebration. The event will feature live music, drag performances, dancing, and queer joy along the seafront. Headliners include Gok Wan, Bimini, Baga Chipz, and Bailey J Mills. The Street Party is a key part of the wider Brighton and Hove Pride festivities, bringing together local LGBTQ+ venues, performers, DJs, and community groups for a waterfront celebration. Attendees can expect daytime clubbing, pop-up bars, drag stages, and packed dancefloors.</w:t>
      </w:r>
      <w:r/>
    </w:p>
    <w:p>
      <w:pPr>
        <w:pStyle w:val="ListNumber"/>
        <w:spacing w:line="240" w:lineRule="auto"/>
        <w:ind w:left="720"/>
      </w:pPr>
      <w:r/>
      <w:hyperlink r:id="rId12">
        <w:r>
          <w:rPr>
            <w:color w:val="0000EE"/>
            <w:u w:val="single"/>
          </w:rPr>
          <w:t>https://www.mdr.de/nachrichten/deutschland/panorama/terror-anschlag-islamist-fahndung-dobrindt-berlin%2Ccsd-326.html</w:t>
        </w:r>
      </w:hyperlink>
      <w:r>
        <w:t xml:space="preserve"> - German Interior Minister Alexander Dobrindt has classified the attack on the Christopher Street Day (CSD) in Berlin as an 'Islamist terrorist attack.' The incident resulted in one death and 29 injuries. Authorities are actively searching for the suspect, who reportedly used a vehicle and possibly a machete in the attack. Chancellor Friedrich Merz has called for resilience in the face of such violence. The attack has prompted discussions on the security of LGBTQ+ events and the need for increased vigilance against extremist threats.</w:t>
      </w:r>
      <w:r/>
    </w:p>
    <w:p>
      <w:pPr>
        <w:pStyle w:val="ListNumber"/>
        <w:spacing w:line="240" w:lineRule="auto"/>
        <w:ind w:left="720"/>
      </w:pPr>
      <w:r/>
      <w:hyperlink r:id="rId14">
        <w:r>
          <w:rPr>
            <w:color w:val="0000EE"/>
            <w:u w:val="single"/>
          </w:rPr>
          <w:t>https://www.abc.net.au/news/2026-06-29/bondi-antisemitism-royal-commission-social-media-hate/106853944</w:t>
        </w:r>
      </w:hyperlink>
      <w:r>
        <w:t xml:space="preserve"> - A survivor of the Bondi Beach terror attack has reported receiving an 'influx of hate, abuse, vilification, and AI manipulation' following the incident in December. The individual testified before Australia's Royal Commission on Antisemitism, highlighting the challenges of combating online hate speech. The commission has been examining the spread of hate speech online and in traditional media, with a focus on the impact of real-world incidents on online hostility. The survivor's testimony underscores the need for effective measures to address online hate and protect vulnerable communities.</w:t>
      </w:r>
      <w:r/>
    </w:p>
    <w:p>
      <w:pPr>
        <w:pStyle w:val="ListNumber"/>
        <w:spacing w:line="240" w:lineRule="auto"/>
        <w:ind w:left="720"/>
      </w:pPr>
      <w:r/>
      <w:hyperlink r:id="rId13">
        <w:r>
          <w:rPr>
            <w:color w:val="0000EE"/>
            <w:u w:val="single"/>
          </w:rPr>
          <w:t>https://www.t-online.de/nachrichten/deutschland/innenpolitik/id_101360712/terroranschlag-auf-csd-berlin-ju-chef-spricht-von-kriegserklaerung-.html</w:t>
        </w:r>
      </w:hyperlink>
      <w:r>
        <w:t xml:space="preserve"> - Following the deadly attack on the Christopher Street Day (CSD) in Berlin, leading members of the German political party CDU have called for stricter measures against Islamist extremists. Johannes Winkel, chairman of the Junge Union, described the attack as a 'declaration of war' by radical Islamists against open society. The CDU has urged the government to take decisive action to prevent such incidents and to protect the safety of LGBTQ+ communities. The attack has sparked a broader debate on national security and the rise of extremism in Germany.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llomagazine.com/celebrities/915628/gok-wan-hits-back-at-vile-online-hate-following-berlin-terror-attack/" TargetMode="External"/><Relationship Id="rId10" Type="http://schemas.openxmlformats.org/officeDocument/2006/relationships/hyperlink" Target="https://www.scenemag.co.uk/brighton-pride-street-party-unveils-2026-line-up-led-by-bimini-and-gok-wan/" TargetMode="External"/><Relationship Id="rId11" Type="http://schemas.openxmlformats.org/officeDocument/2006/relationships/hyperlink" Target="https://discoverbrighton.org/brighton-pride-street-party-2026/" TargetMode="External"/><Relationship Id="rId12" Type="http://schemas.openxmlformats.org/officeDocument/2006/relationships/hyperlink" Target="https://www.mdr.de/nachrichten/deutschland/panorama/terror-anschlag-islamist-fahndung-dobrindt-berlin%2Ccsd-326.html" TargetMode="External"/><Relationship Id="rId13" Type="http://schemas.openxmlformats.org/officeDocument/2006/relationships/hyperlink" Target="https://www.t-online.de/nachrichten/deutschland/innenpolitik/id_101360712/terroranschlag-auf-csd-berlin-ju-chef-spricht-von-kriegserklaerung-.html" TargetMode="External"/><Relationship Id="rId14" Type="http://schemas.openxmlformats.org/officeDocument/2006/relationships/hyperlink" Target="https://www.abc.net.au/news/2026-06-29/bondi-antisemitism-royal-commission-social-media-hate/106853944" TargetMode="External"/><Relationship Id="rId15" Type="http://schemas.openxmlformats.org/officeDocument/2006/relationships/hyperlink" Target="https://www.mesmerist.pub/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