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Queer Milk Funding Row: What Scots Need to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have spotted public money going to sessions that support people identifying as trans women to breastfeed or “chestfeed”, and Scots are asking who approved it, why it matters and what safeguards are in place. This story explains who’s involved, how much was paid, and what questions are being asked about child welfare and public spending.</w:t>
      </w:r>
      <w:r/>
    </w:p>
    <w:p>
      <w:r/>
      <w:r>
        <w:t>Essential Takeaways</w:t>
      </w:r>
      <w:r/>
      <w:r/>
    </w:p>
    <w:p>
      <w:pPr>
        <w:pStyle w:val="ListBullet"/>
        <w:spacing w:line="240" w:lineRule="auto"/>
        <w:ind w:left="720"/>
      </w:pPr>
      <w:r/>
      <w:r>
        <w:rPr>
          <w:b/>
        </w:rPr>
        <w:t>Who’s involved:</w:t>
      </w:r>
      <w:r>
        <w:t xml:space="preserve"> LGBT Health and Wellbeing runs the Queer Milk sessions in Edinburgh, offering support for people to breastfeed or chestfeed, including trans women.</w:t>
      </w:r>
      <w:r/>
    </w:p>
    <w:p>
      <w:pPr>
        <w:pStyle w:val="ListBullet"/>
        <w:spacing w:line="240" w:lineRule="auto"/>
        <w:ind w:left="720"/>
      </w:pPr>
      <w:r/>
      <w:r>
        <w:rPr>
          <w:b/>
        </w:rPr>
        <w:t>Funding totals:</w:t>
      </w:r>
      <w:r>
        <w:t xml:space="preserve"> The organisation reported income around £1.15m in 2024/25 and received substantial public grants from Scottish Government, NHS Lothian and local health partnerships.</w:t>
      </w:r>
      <w:r/>
    </w:p>
    <w:p>
      <w:pPr>
        <w:pStyle w:val="ListBullet"/>
        <w:spacing w:line="240" w:lineRule="auto"/>
        <w:ind w:left="720"/>
      </w:pPr>
      <w:r/>
      <w:r>
        <w:rPr>
          <w:b/>
        </w:rPr>
        <w:t>Core concern:</w:t>
      </w:r>
      <w:r>
        <w:t xml:space="preserve"> Campaign group Women Rights Network Scotland wants clarity on clinical evidence, risk assessments and child-impact assessments before public funds supported these sessions.</w:t>
      </w:r>
      <w:r/>
    </w:p>
    <w:p>
      <w:pPr>
        <w:pStyle w:val="ListBullet"/>
        <w:spacing w:line="240" w:lineRule="auto"/>
        <w:ind w:left="720"/>
      </w:pPr>
      <w:r/>
      <w:r>
        <w:rPr>
          <w:b/>
        </w:rPr>
        <w:t>What organisers say:</w:t>
      </w:r>
      <w:r>
        <w:t xml:space="preserve"> Queer Milk frames sessions as peer support for anyone giving human milk, regardless of anatomy or feeding journey.</w:t>
      </w:r>
      <w:r/>
    </w:p>
    <w:p>
      <w:pPr>
        <w:pStyle w:val="ListBullet"/>
        <w:spacing w:line="240" w:lineRule="auto"/>
        <w:ind w:left="720"/>
      </w:pPr>
      <w:r/>
      <w:r>
        <w:rPr>
          <w:b/>
        </w:rPr>
        <w:t>Practical note:</w:t>
      </w:r>
      <w:r>
        <w:t xml:space="preserve"> Parents and carers should expect services touching on infant feeding to adhere to child welfare safeguards and clinical standards.</w:t>
      </w:r>
      <w:r/>
      <w:r/>
    </w:p>
    <w:p>
      <w:pPr>
        <w:pStyle w:val="Heading2"/>
      </w:pPr>
      <w:r>
        <w:t>Why this funding row landed in the headlines</w:t>
      </w:r>
      <w:r/>
    </w:p>
    <w:p>
      <w:r/>
      <w:r>
        <w:t>A simple sensory detail helps explain the fuss: it’s a story that puts baby feeding, something intimate, quiet and primal, into the rough-and-ready world of public spending and political debate. According to coverage in the Scottish press, campaigners have written to the Scottish Government’s Health Secretary demanding an explanation for funding given to a charity that runs these sessions. That mix of parental instincts and public accountability is what makes the story so sticky. For many people, feeding a baby is an emotive, non-negotiable issue, so any suggestion that policy or funding might put children’s welfare at risk provokes strong reactions.</w:t>
      </w:r>
      <w:r/>
    </w:p>
    <w:p>
      <w:pPr>
        <w:pStyle w:val="Heading2"/>
      </w:pPr>
      <w:r>
        <w:t>What Queer Milk actually offers and how organisers describe it</w:t>
      </w:r>
      <w:r/>
    </w:p>
    <w:p>
      <w:r/>
      <w:r>
        <w:t>LGBT Health and Wellbeing’s Queer Milk is presented as a peer-support group where people can discuss and practise breastfeeding, chestfeeding or providing expressed human milk. The charity’s events calendar shows regular sessions in Edinburgh, and information on their site frames the space as non-judgemental and inclusive for “any feeding journey”. Supporters argue these sessions provide emotional and practical help, particularly where clinical breastfeeding services may feel inaccessible. If you’re exploring this topic as a parent, it’s worth noting the difference between peer support and regulated clinical services, and asking organisers about any professional oversight involved.</w:t>
      </w:r>
      <w:r/>
    </w:p>
    <w:p>
      <w:pPr>
        <w:pStyle w:val="Heading2"/>
      </w:pPr>
      <w:r>
        <w:t>The money trail: who paid what, and why people are asking questions</w:t>
      </w:r>
      <w:r/>
    </w:p>
    <w:p>
      <w:r/>
      <w:r>
        <w:t>Public concern escalated after figures emerged showing the charity received sizeable sums from public bodies. Reporting cites grants from the Scottish Government, NHS Lothian and local health partnerships contributing to the charity’s budget, much of which goes on staff and pensions. Campaigners are calling for transparency on exactly how much went to the Queer Milk programme and what assessments were made before funding was agreed. For civic-minded readers, this is a classic accountability question: when public money supports controversial or novel services, what evidence and safeguards were demanded up front?</w:t>
      </w:r>
      <w:r/>
    </w:p>
    <w:p>
      <w:pPr>
        <w:pStyle w:val="Heading2"/>
      </w:pPr>
      <w:r>
        <w:t>The clinical and legal debate: evidence, safety and the child’s welfare</w:t>
      </w:r>
      <w:r/>
    </w:p>
    <w:p>
      <w:r/>
      <w:r>
        <w:t>The sharpest point of contention is whether induced lactation or chestfeeding has robust clinical evidence showing it’s nutritionally adequate and safe in the long term. Campaigners argue there’s limited hard evidence and urge that child welfare must come first. On the other side, organisers and some health advocates say peer-led support can mirror benefits of breastfeeding, such as bonding and shared care, particularly when combined with expressed human milk. If you’re weighing these claims, ask whether any child-impact assessments or risk analyses were completed before funding, and whether clinical professionals were involved in designing or supervising the sessions.</w:t>
      </w:r>
      <w:r/>
    </w:p>
    <w:p>
      <w:pPr>
        <w:pStyle w:val="Heading2"/>
      </w:pPr>
      <w:r>
        <w:t>How this fits into wider policy and LGBTI funding in Scotland</w:t>
      </w:r>
      <w:r/>
    </w:p>
    <w:p>
      <w:r/>
      <w:r>
        <w:t>This row lands against a backdrop of the Scottish Government’s wider commitments to LGBTI support and equality funding. Public bodies have frameworks for funding community groups and equality activities, and officials noted that the Equality and Human Rights Fund supports specific agreed work rather than lactation services per se. That distinction matters because it shapes what kind of oversight and service standards are expected. For readers tracking public policy, the argument will likely centre on whether the funded activity falls squarely within equality support or crosses into clinical territory that requires different approvals.</w:t>
      </w:r>
      <w:r/>
    </w:p>
    <w:p>
      <w:pPr>
        <w:pStyle w:val="Heading2"/>
      </w:pPr>
      <w:r>
        <w:t>What parents, policymakers and the curious should watch next</w:t>
      </w:r>
      <w:r/>
    </w:p>
    <w:p>
      <w:r/>
      <w:r>
        <w:t>Expect requests for clearer accounts: how much was spent specifically on Queer Milk, what clinical advice informed the programme, and whether child safeguarding reviews were carried out. The Health Secretary has been asked to answer these points publicly, and that should produce either documents or statements clarifying the rationale. If you’re a parent or practitioner, practical steps include asking organisers about professional supervision, checking whether infant feeding guidance is consistent with NHS standards, and considering how peer support complements clinical advice.</w:t>
      </w:r>
      <w:r/>
    </w:p>
    <w:p>
      <w:r/>
      <w:r>
        <w:t>It's a small change in public policy that prompts big questions about children, identity and how taxpayers’ money is used.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https://www.scottishdailyexpress.co.uk/news/politics/angela-constance-must-explain-snp-37491884</w:t>
        </w:r>
      </w:hyperlink>
      <w:r>
        <w:t xml:space="preserve"> - Please view link - unable to able to access data</w:t>
      </w:r>
      <w:r/>
    </w:p>
    <w:p>
      <w:pPr>
        <w:pStyle w:val="ListNumber"/>
        <w:spacing w:line="240" w:lineRule="auto"/>
        <w:ind w:left="720"/>
      </w:pPr>
      <w:r/>
      <w:hyperlink r:id="rId10">
        <w:r>
          <w:rPr>
            <w:color w:val="0000EE"/>
            <w:u w:val="single"/>
          </w:rPr>
          <w:t>https://www.gov.scot/publications/foi-202500490845/</w:t>
        </w:r>
      </w:hyperlink>
      <w:r>
        <w:t xml:space="preserve"> - This Freedom of Information (FOI) release from the Scottish Government provides detailed information on the funding allocated to various LGBTQI+ organisations through the Equality and Human Rights Fund (EHRF). It outlines the amounts provided to each organisation, including LGBT Health and Wellbeing, and specifies the funding periods. The document offers transparency regarding public funds distributed to support LGBTQI+ initiatives in Scotland, highlighting the government's commitment to promoting equality and human rights within the community.</w:t>
      </w:r>
      <w:r/>
    </w:p>
    <w:p>
      <w:pPr>
        <w:pStyle w:val="ListNumber"/>
        <w:spacing w:line="240" w:lineRule="auto"/>
        <w:ind w:left="720"/>
      </w:pPr>
      <w:r/>
      <w:hyperlink r:id="rId12">
        <w:r>
          <w:rPr>
            <w:color w:val="0000EE"/>
            <w:u w:val="single"/>
          </w:rPr>
          <w:t>https://www.lgbthealth.org.uk/community-groups/queer-milk/</w:t>
        </w:r>
      </w:hyperlink>
      <w:r>
        <w:t xml:space="preserve"> - The 'Queer Milk' initiative, run by LGBT Health and Wellbeing, is a support group for LGBTQ+ parents aged 16 and over who are breastfeeding, chestfeeding, or giving human milk to their babies. The group meets weekly in Edinburgh, providing a space for parents to share experiences and access support. The initiative is part of a broader effort to support diverse feeding journeys within the LGBTQ+ community, fostering inclusivity and community engagement.</w:t>
      </w:r>
      <w:r/>
    </w:p>
    <w:p>
      <w:pPr>
        <w:pStyle w:val="ListNumber"/>
        <w:spacing w:line="240" w:lineRule="auto"/>
        <w:ind w:left="720"/>
      </w:pPr>
      <w:r/>
      <w:hyperlink r:id="rId11">
        <w:r>
          <w:rPr>
            <w:color w:val="0000EE"/>
            <w:u w:val="single"/>
          </w:rPr>
          <w:t>https://www.gov.scot/policies/lgbti/lgbti-funding-and-partners/</w:t>
        </w:r>
      </w:hyperlink>
      <w:r>
        <w:t xml:space="preserve"> - This page from the Scottish Government outlines the funding and partnerships established to promote LGBTQI+ equality in Scotland. It details the organisations receiving support, including LGBT Health and Wellbeing, and the total funding provided through the Equality and Human Rights Fund. The page emphasizes the government's dedication to advancing human rights and equality for LGBTQI+ individuals, highlighting the collaborative efforts with various third-sector organisations to improve outcomes for these communities.</w:t>
      </w:r>
      <w:r/>
    </w:p>
    <w:p>
      <w:pPr>
        <w:pStyle w:val="ListNumber"/>
        <w:spacing w:line="240" w:lineRule="auto"/>
        <w:ind w:left="720"/>
      </w:pPr>
      <w:r/>
      <w:hyperlink r:id="rId13">
        <w:r>
          <w:rPr>
            <w:color w:val="0000EE"/>
            <w:u w:val="single"/>
          </w:rPr>
          <w:t>https://www.lgbthealth.org.uk/event/queer-milk/2026-04-28/</w:t>
        </w:r>
      </w:hyperlink>
      <w:r>
        <w:t xml:space="preserve"> - An event listing for the 'Queer Milk' support group, scheduled for April 28, 2026. The event is hosted by LGBT Health and Wellbeing in Edinburgh and offers a supportive environment for LGBTQ+ parents to discuss their feeding journeys. The listing provides details about the event's time, location, and contact information, encouraging community participation and engagement in the initiative.</w:t>
      </w:r>
      <w:r/>
    </w:p>
    <w:p>
      <w:pPr>
        <w:pStyle w:val="ListNumber"/>
        <w:spacing w:line="240" w:lineRule="auto"/>
        <w:ind w:left="720"/>
      </w:pPr>
      <w:r/>
      <w:hyperlink r:id="rId14">
        <w:r>
          <w:rPr>
            <w:color w:val="0000EE"/>
            <w:u w:val="single"/>
          </w:rPr>
          <w:t>https://www.lgbthealth.org.uk/event/queer-milk/2026-02-24/</w:t>
        </w:r>
      </w:hyperlink>
      <w:r>
        <w:t xml:space="preserve"> - An event listing for the 'Queer Milk' support group, scheduled for February 24, 2026. The event is hosted by LGBT Health and Wellbeing in Edinburgh and offers a supportive environment for LGBTQ+ parents to discuss their feeding journeys. The listing provides details about the event's time, location, and contact information, encouraging community participation and engagement in the initiative.</w:t>
      </w:r>
      <w:r/>
    </w:p>
    <w:p>
      <w:pPr>
        <w:pStyle w:val="ListNumber"/>
        <w:spacing w:line="240" w:lineRule="auto"/>
        <w:ind w:left="720"/>
      </w:pPr>
      <w:r/>
      <w:hyperlink r:id="rId15">
        <w:r>
          <w:rPr>
            <w:color w:val="0000EE"/>
            <w:u w:val="single"/>
          </w:rPr>
          <w:t>https://www.lgbthealth.org.uk/event/queer-milk/2026-01-27/</w:t>
        </w:r>
      </w:hyperlink>
      <w:r>
        <w:t xml:space="preserve"> - An event listing for the 'Queer Milk' support group, scheduled for January 27, 2026. The event is hosted by LGBT Health and Wellbeing in Edinburgh and offers a supportive environment for LGBTQ+ parents to discuss their feeding journeys. The listing provides details about the event's time, location, and contact information, encouraging community participation and engagement in the initiative.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ottishdailyexpress.co.uk/news/politics/angela-constance-must-explain-snp-37491884" TargetMode="External"/><Relationship Id="rId10" Type="http://schemas.openxmlformats.org/officeDocument/2006/relationships/hyperlink" Target="https://www.gov.scot/publications/foi-202500490845/" TargetMode="External"/><Relationship Id="rId11" Type="http://schemas.openxmlformats.org/officeDocument/2006/relationships/hyperlink" Target="https://www.gov.scot/policies/lgbti/lgbti-funding-and-partners/" TargetMode="External"/><Relationship Id="rId12" Type="http://schemas.openxmlformats.org/officeDocument/2006/relationships/hyperlink" Target="https://www.lgbthealth.org.uk/community-groups/queer-milk/" TargetMode="External"/><Relationship Id="rId13" Type="http://schemas.openxmlformats.org/officeDocument/2006/relationships/hyperlink" Target="https://www.lgbthealth.org.uk/event/queer-milk/2026-04-28/" TargetMode="External"/><Relationship Id="rId14" Type="http://schemas.openxmlformats.org/officeDocument/2006/relationships/hyperlink" Target="https://www.lgbthealth.org.uk/event/queer-milk/2026-02-24/" TargetMode="External"/><Relationship Id="rId15" Type="http://schemas.openxmlformats.org/officeDocument/2006/relationships/hyperlink" Target="https://www.lgbthealth.org.uk/event/queer-milk/2026-01-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