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Vigils and Solidarity Actions After the Berlin Pride Attack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revels turned to quiet remembrance as London’s LGBTQ+ community gathered in Soho Square for a vigil tonight, organised by Stonewall and Pride in London to honour those killed and injured in the Berlin Pride attack and to show solidarity with queer communities across Europe.</w:t>
      </w:r>
      <w:r/>
    </w:p>
    <w:p>
      <w:r/>
      <w:r>
        <w:t>Essential Takeaways</w:t>
      </w:r>
      <w:r/>
      <w:r/>
    </w:p>
    <w:p>
      <w:pPr>
        <w:pStyle w:val="ListBullet"/>
        <w:spacing w:line="240" w:lineRule="auto"/>
        <w:ind w:left="720"/>
      </w:pPr>
      <w:r/>
      <w:r>
        <w:rPr>
          <w:b/>
        </w:rPr>
        <w:t>When and where:</w:t>
      </w:r>
      <w:r>
        <w:t xml:space="preserve"> Vigil in Soho Square tonight, 7pm–8pm, organised by Stonewall and Pride in London. </w:t>
      </w:r>
      <w:r/>
    </w:p>
    <w:p>
      <w:pPr>
        <w:pStyle w:val="ListBullet"/>
        <w:spacing w:line="240" w:lineRule="auto"/>
        <w:ind w:left="720"/>
      </w:pPr>
      <w:r/>
      <w:r>
        <w:rPr>
          <w:b/>
        </w:rPr>
        <w:t>Why it matters:</w:t>
      </w:r>
      <w:r>
        <w:t xml:space="preserve"> The gathering responds to a vehicle attack at Berlin’s Christopher Street Day, which killed one woman and injured dozens. </w:t>
      </w:r>
      <w:r/>
    </w:p>
    <w:p>
      <w:pPr>
        <w:pStyle w:val="ListBullet"/>
        <w:spacing w:line="240" w:lineRule="auto"/>
        <w:ind w:left="720"/>
      </w:pPr>
      <w:r/>
      <w:r>
        <w:rPr>
          <w:b/>
        </w:rPr>
        <w:t>What to expect:</w:t>
      </w:r>
      <w:r>
        <w:t xml:space="preserve"> Short speeches from community leaders, moments of silence, and social-media updates from organisers. </w:t>
      </w:r>
      <w:r/>
    </w:p>
    <w:p>
      <w:pPr>
        <w:pStyle w:val="ListBullet"/>
        <w:spacing w:line="240" w:lineRule="auto"/>
        <w:ind w:left="720"/>
      </w:pPr>
      <w:r/>
      <w:r>
        <w:rPr>
          <w:b/>
        </w:rPr>
        <w:t>Atmosphere:</w:t>
      </w:r>
      <w:r>
        <w:t xml:space="preserve"> Quiet, resolute , a chance to grieve, stand together, and reaffirm the right to celebrate Pride safely. </w:t>
      </w:r>
      <w:r/>
      <w:r/>
    </w:p>
    <w:p>
      <w:pPr>
        <w:pStyle w:val="Heading2"/>
      </w:pPr>
      <w:r>
        <w:t>What happened in Berlin and why London is listening</w:t>
      </w:r>
      <w:r/>
    </w:p>
    <w:p>
      <w:r/>
      <w:r>
        <w:t>A vehicle drove into crowds at Berlin’s Christopher Street Day, one of Europe’s biggest Pride celebrations, killing a woman and injuring many more. Reuters and other outlets reported the attack and the ongoing police investigation, which sent shockwaves through LGBTQ+ communities across the continent. For many here, Pride is both celebration and sanctuary, so an attack on a parade feels deeply personal and unsettling. Expect conversations tonight about safety, resilience and the political meaning of public Pride.</w:t>
      </w:r>
      <w:r/>
    </w:p>
    <w:p>
      <w:pPr>
        <w:pStyle w:val="Heading2"/>
      </w:pPr>
      <w:r>
        <w:t>Stonewall and Pride in London: organising public solidarity</w:t>
      </w:r>
      <w:r/>
    </w:p>
    <w:p>
      <w:r/>
      <w:r>
        <w:t>Stonewall’s statement emphasised unity and refusal to be silenced, while Pride in London framed the vigil as an opportunity to honour victims and reassure people in Germany that they’re not alone. According to Stonewall, leaders including Simon Blake OBE called the attack an assault on the values Pride stands for. The two groups are using social channels to share details and updates, so check their feeds if you’re planning to attend or want to follow remotely.</w:t>
      </w:r>
      <w:r/>
    </w:p>
    <w:p>
      <w:pPr>
        <w:pStyle w:val="Heading2"/>
      </w:pPr>
      <w:r>
        <w:t>What the vigil will look and feel like</w:t>
      </w:r>
      <w:r/>
    </w:p>
    <w:p>
      <w:r/>
      <w:r>
        <w:t>Organisers say the event will run for an hour with short speeches and moments of silence. Community leaders and representatives will speak; expect a solemn, respectful tone rather than a noisy protest. For anyone attending, dress for the evening and arrive early for space , vigils can fill quickly, and the point is presence: people bringing candles, flags, and quiet support. If you’re joining virtually, light a candle at home and share solidarity messages online.</w:t>
      </w:r>
      <w:r/>
    </w:p>
    <w:p>
      <w:pPr>
        <w:pStyle w:val="Heading2"/>
      </w:pPr>
      <w:r>
        <w:t>Broader reaction across Europe and the search for answers</w:t>
      </w:r>
      <w:r/>
    </w:p>
    <w:p>
      <w:r/>
      <w:r>
        <w:t>Across Europe, LGBTQ+ groups and civic organisations have expressed solidarity and grief, while German police continue their search and investigation into motive and suspect. International outlets reported the immediate aftermath and the scale of injuries, and community responses have ranged from vigils to calls for stronger protections at public events. Tonight’s London gathering follows a pattern of rapid cross-border support that shows how Pride networks mobilise in crisis.</w:t>
      </w:r>
      <w:r/>
    </w:p>
    <w:p>
      <w:pPr>
        <w:pStyle w:val="Heading2"/>
      </w:pPr>
      <w:r>
        <w:t>Safety, solidarity and what comes next</w:t>
      </w:r>
      <w:r/>
    </w:p>
    <w:p>
      <w:r/>
      <w:r>
        <w:t>This vigil is both a grieving ritual and a public statement: we won’t be driven out of public life. Beyond tonight, organisers and community members will be asking how to make Pride events safer without stripping them of visibility and joy. If you’re involved in planning local Pride events, consider practical steps like clearer crowd-management, liaison with police and emergency services, and mental-health support on site. Small changes can make a big difference to how people feel and how safe they are.</w:t>
      </w:r>
      <w:r/>
    </w:p>
    <w:p>
      <w:r/>
      <w:r>
        <w:t>It's a small act of presence that says a lot , show up, stay safe, and stand with Berlin.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[6]</w:t>
        </w:r>
      </w:hyperlink>
      <w:r>
        <w:t xml:space="preserve">, </w:t>
      </w:r>
      <w:hyperlink r:id="rId11">
        <w:r>
          <w:rPr>
            <w:color w:val="0000EE"/>
            <w:u w:val="single"/>
          </w:rPr>
          <w:t>[7]</w:t>
        </w:r>
      </w:hyperlink>
      <w:r>
        <w:t xml:space="preserve">- Paragraph 2: </w:t>
      </w:r>
      <w:hyperlink r:id="rId12">
        <w:r>
          <w:rPr>
            <w:color w:val="0000EE"/>
            <w:u w:val="single"/>
          </w:rPr>
          <w:t>[2]</w:t>
        </w:r>
      </w:hyperlink>
      <w:r>
        <w:t xml:space="preserve">, </w:t>
      </w:r>
      <w:hyperlink r:id="rId13">
        <w:r>
          <w:rPr>
            <w:color w:val="0000EE"/>
            <w:u w:val="single"/>
          </w:rPr>
          <w:t>[5]</w:t>
        </w:r>
      </w:hyperlink>
      <w:r>
        <w:t xml:space="preserve">- Paragraph 3: </w:t>
      </w:r>
      <w:hyperlink r:id="rId9">
        <w:r>
          <w:rPr>
            <w:color w:val="0000EE"/>
            <w:u w:val="single"/>
          </w:rPr>
          <w:t>[1]</w:t>
        </w:r>
      </w:hyperlink>
      <w:r>
        <w:t xml:space="preserve">, </w:t>
      </w:r>
      <w:hyperlink r:id="rId12">
        <w:r>
          <w:rPr>
            <w:color w:val="0000EE"/>
            <w:u w:val="single"/>
          </w:rPr>
          <w:t>[2]</w:t>
        </w:r>
      </w:hyperlink>
      <w:r>
        <w:t xml:space="preserve">- Paragraph 4: </w:t>
      </w:r>
      <w:hyperlink r:id="rId14">
        <w:r>
          <w:rPr>
            <w:color w:val="0000EE"/>
            <w:u w:val="single"/>
          </w:rPr>
          <w:t>[3]</w:t>
        </w:r>
      </w:hyperlink>
      <w:r>
        <w:t xml:space="preserve">, </w:t>
      </w:r>
      <w:hyperlink r:id="rId15">
        <w:r>
          <w:rPr>
            <w:color w:val="0000EE"/>
            <w:u w:val="single"/>
          </w:rPr>
          <w:t>[4]</w:t>
        </w:r>
      </w:hyperlink>
      <w:r>
        <w:t xml:space="preserve">- Paragraph 5: </w:t>
      </w:r>
      <w:hyperlink r:id="rId12">
        <w:r>
          <w:rPr>
            <w:color w:val="0000EE"/>
            <w:u w:val="single"/>
          </w:rPr>
          <w:t>[2]</w:t>
        </w:r>
      </w:hyperlink>
      <w:r>
        <w:t xml:space="preserve">, </w:t>
      </w:r>
      <w:hyperlink r:id="rId10">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https://www.attitude.co.uk/news/stonewall-and-pride-in-london-announce-vigil-after-berlin-attack-529875/</w:t>
        </w:r>
      </w:hyperlink>
      <w:r>
        <w:t xml:space="preserve"> - Please view link - unable to able to access data</w:t>
      </w:r>
      <w:r/>
    </w:p>
    <w:p>
      <w:pPr>
        <w:pStyle w:val="ListNumber"/>
        <w:spacing w:line="240" w:lineRule="auto"/>
        <w:ind w:left="720"/>
      </w:pPr>
      <w:r/>
      <w:hyperlink r:id="rId12">
        <w:r>
          <w:rPr>
            <w:color w:val="0000EE"/>
            <w:u w:val="single"/>
          </w:rPr>
          <w:t>https://www.stonewall.org.uk/news/we-stand-together-as-a-community-in-solidarity-with-everyone-in-berlin</w:t>
        </w:r>
      </w:hyperlink>
      <w:r>
        <w:t xml:space="preserve"> - Stonewall UK expresses profound sadness over the attack at Berlin Pride, leading to loss of life and harm. Chief Executive Simon Blake OBE condemns the violence, stating, 'An attack on any one of us is an attack on all of us.' The organisation reaffirms its commitment to equality and solidarity with the LGBTQ+ community in Berlin and worldwide.</w:t>
      </w:r>
      <w:r/>
    </w:p>
    <w:p>
      <w:pPr>
        <w:pStyle w:val="ListNumber"/>
        <w:spacing w:line="240" w:lineRule="auto"/>
        <w:ind w:left="720"/>
      </w:pPr>
      <w:r/>
      <w:hyperlink r:id="rId14">
        <w:r>
          <w:rPr>
            <w:color w:val="0000EE"/>
            <w:u w:val="single"/>
          </w:rPr>
          <w:t>https://www.latimes.com/world-nation/story/2026-07-26/german-police-search-for-suspect-in-deadly-berlin-pride-attack</w:t>
        </w:r>
      </w:hyperlink>
      <w:r>
        <w:t xml:space="preserve"> - The Los Angeles Times reports on the deadly Berlin Pride attack, where a van drove into a crowd, killing one person and injuring dozens. The suspect, identified as Abdul Ballout, was killed in a police confrontation. Authorities are investigating the incident, which has shocked the LGBTQ+ community and prompted global solidarity.</w:t>
      </w:r>
      <w:r/>
    </w:p>
    <w:p>
      <w:pPr>
        <w:pStyle w:val="ListNumber"/>
        <w:spacing w:line="240" w:lineRule="auto"/>
        <w:ind w:left="720"/>
      </w:pPr>
      <w:r/>
      <w:hyperlink r:id="rId15">
        <w:r>
          <w:rPr>
            <w:color w:val="0000EE"/>
            <w:u w:val="single"/>
          </w:rPr>
          <w:t>https://www.commondreams.org/news/berlin-pride-attack</w:t>
        </w:r>
      </w:hyperlink>
      <w:r>
        <w:t xml:space="preserve"> - Common Dreams covers the Berlin Pride attack, detailing how a van plowed into a crowd during the Christopher Street Day Pride festival, resulting in one death and at least 29 injuries. The attacker, later identified as Abdul Ballout, was shot dead by police. The incident has sparked grief and solidarity within the LGBTQ+ community.</w:t>
      </w:r>
      <w:r/>
    </w:p>
    <w:p>
      <w:pPr>
        <w:pStyle w:val="ListNumber"/>
        <w:spacing w:line="240" w:lineRule="auto"/>
        <w:ind w:left="720"/>
      </w:pPr>
      <w:r/>
      <w:hyperlink r:id="rId13">
        <w:r>
          <w:rPr>
            <w:color w:val="0000EE"/>
            <w:u w:val="single"/>
          </w:rPr>
          <w:t>https://www.gcn.ie/vigil-berlin-pride-attack/</w:t>
        </w:r>
      </w:hyperlink>
      <w:r>
        <w:t xml:space="preserve"> - The Gay Community News reports on a vigil held in Berlin following the Pride attack, attended by thousands. Participants held a moment of silence and waved Pride flags, with one person holding a sign reading, 'From grief, to anger to resistance!' The event was organised to honour the victims and show solidarity with the LGBTQ+ community.</w:t>
      </w:r>
      <w:r/>
    </w:p>
    <w:p>
      <w:pPr>
        <w:pStyle w:val="ListNumber"/>
        <w:spacing w:line="240" w:lineRule="auto"/>
        <w:ind w:left="720"/>
      </w:pPr>
      <w:r/>
      <w:hyperlink r:id="rId10">
        <w:r>
          <w:rPr>
            <w:color w:val="0000EE"/>
            <w:u w:val="single"/>
          </w:rPr>
          <w:t>https://www.euronews.com/my-europe/2026/07/26/car-rams-crowd-at-berlin-pride-event-killing-one-and-injuring-16</w:t>
        </w:r>
      </w:hyperlink>
      <w:r>
        <w:t xml:space="preserve"> - Euronews provides details on the Berlin Pride attack, where a car drove into the crowd during the Christopher Street Day celebrations, killing one woman and injuring at least 29 others. The suspect, Abdul Ballout, fled the scene but was later shot dead by police. The incident has raised concerns about security and extremism in Germany.</w:t>
      </w:r>
      <w:r/>
    </w:p>
    <w:p>
      <w:pPr>
        <w:pStyle w:val="ListNumber"/>
        <w:spacing w:line="240" w:lineRule="auto"/>
        <w:ind w:left="720"/>
      </w:pPr>
      <w:r/>
      <w:hyperlink r:id="rId11">
        <w:r>
          <w:rPr>
            <w:color w:val="0000EE"/>
            <w:u w:val="single"/>
          </w:rPr>
          <w:t>https://www.aljazeera.com/news/2026/7/25/one-dead-14-injured-as-car-reportedly-strikes-crowd-at-berlin-lgbtq-event</w:t>
        </w:r>
      </w:hyperlink>
      <w:r>
        <w:t xml:space="preserve"> - Al Jazeera reports on the Berlin Pride attack, where a vehicle rammed into a crowd near Berlin's Gay Pride celebrations, killing one person and injuring 14 others. The suspect, identified as Abdul Ballout, is being sought by authorities. The incident has been described as an 'Islamist terror attack' and has prompted widespread condemnation.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news/stonewall-and-pride-in-london-announce-vigil-after-berlin-attack-529875/" TargetMode="External"/><Relationship Id="rId10" Type="http://schemas.openxmlformats.org/officeDocument/2006/relationships/hyperlink" Target="https://www.euronews.com/my-europe/2026/07/26/car-rams-crowd-at-berlin-pride-event-killing-one-and-injuring-16" TargetMode="External"/><Relationship Id="rId11" Type="http://schemas.openxmlformats.org/officeDocument/2006/relationships/hyperlink" Target="https://www.aljazeera.com/news/2026/7/25/one-dead-14-injured-as-car-reportedly-strikes-crowd-at-berlin-lgbtq-event" TargetMode="External"/><Relationship Id="rId12" Type="http://schemas.openxmlformats.org/officeDocument/2006/relationships/hyperlink" Target="https://www.stonewall.org.uk/news/we-stand-together-as-a-community-in-solidarity-with-everyone-in-berlin" TargetMode="External"/><Relationship Id="rId13" Type="http://schemas.openxmlformats.org/officeDocument/2006/relationships/hyperlink" Target="https://www.gcn.ie/vigil-berlin-pride-attack/" TargetMode="External"/><Relationship Id="rId14" Type="http://schemas.openxmlformats.org/officeDocument/2006/relationships/hyperlink" Target="https://www.latimes.com/world-nation/story/2026-07-26/german-police-search-for-suspect-in-deadly-berlin-pride-attack" TargetMode="External"/><Relationship Id="rId15" Type="http://schemas.openxmlformats.org/officeDocument/2006/relationships/hyperlink" Target="https://www.commondreams.org/news/berlin-pride-attac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