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Vigils for Community Healing After the Berlin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Noticing grief and defiance, residents in Arnhem and across the Netherlands gathered this week to remember victims of the Berlin Pride attack , a sombre, colourful show of solidarity that matters because visibility and safety for queer people are still under threat.</w:t>
      </w:r>
      <w:r/>
    </w:p>
    <w:p>
      <w:r/>
      <w:r>
        <w:t>Essential Takeaways</w:t>
      </w:r>
      <w:r/>
      <w:r/>
    </w:p>
    <w:p>
      <w:pPr>
        <w:pStyle w:val="ListBullet"/>
        <w:spacing w:line="240" w:lineRule="auto"/>
        <w:ind w:left="720"/>
      </w:pPr>
      <w:r/>
      <w:r>
        <w:rPr>
          <w:b/>
        </w:rPr>
        <w:t>Hundreds gathered:</w:t>
      </w:r>
      <w:r>
        <w:t xml:space="preserve"> About 300 people met in Arnhem for a candlelit, rain-soaked vigil with flowers and flags, creating an intimate, emotional scene.</w:t>
      </w:r>
      <w:r/>
    </w:p>
    <w:p>
      <w:pPr>
        <w:pStyle w:val="ListBullet"/>
        <w:spacing w:line="240" w:lineRule="auto"/>
        <w:ind w:left="720"/>
      </w:pPr>
      <w:r/>
      <w:r>
        <w:rPr>
          <w:b/>
        </w:rPr>
        <w:t>Mixed emotions:</w:t>
      </w:r>
      <w:r>
        <w:t xml:space="preserve"> The event mixed tears with cheers , quiet remembrance followed by loud vows like “we’ll never go back in the closet.”</w:t>
      </w:r>
      <w:r/>
    </w:p>
    <w:p>
      <w:pPr>
        <w:pStyle w:val="ListBullet"/>
        <w:spacing w:line="240" w:lineRule="auto"/>
        <w:ind w:left="720"/>
      </w:pPr>
      <w:r/>
      <w:r>
        <w:rPr>
          <w:b/>
        </w:rPr>
        <w:t>Inclusive voices:</w:t>
      </w:r>
      <w:r>
        <w:t xml:space="preserve"> Speakers included queer Muslims and local activists, stressing that faith and sexual identity are not mutually exclusive.</w:t>
      </w:r>
      <w:r/>
    </w:p>
    <w:p>
      <w:pPr>
        <w:pStyle w:val="ListBullet"/>
        <w:spacing w:line="240" w:lineRule="auto"/>
        <w:ind w:left="720"/>
      </w:pPr>
      <w:r/>
      <w:r>
        <w:rPr>
          <w:b/>
        </w:rPr>
        <w:t>Pride as protest:</w:t>
      </w:r>
      <w:r>
        <w:t xml:space="preserve"> Organisers and speakers framed Pride as both celebration and political action, urging continued visibility for safety.</w:t>
      </w:r>
      <w:r/>
    </w:p>
    <w:p>
      <w:pPr>
        <w:pStyle w:val="ListBullet"/>
        <w:spacing w:line="240" w:lineRule="auto"/>
        <w:ind w:left="720"/>
      </w:pPr>
      <w:r/>
      <w:r>
        <w:rPr>
          <w:b/>
        </w:rPr>
        <w:t>Local alertness:</w:t>
      </w:r>
      <w:r>
        <w:t xml:space="preserve"> City officials stressed that threats abroad feel close to home, so communities must remain vigilant and supportive.</w:t>
      </w:r>
      <w:r/>
      <w:r/>
    </w:p>
    <w:p>
      <w:pPr>
        <w:pStyle w:val="Heading2"/>
      </w:pPr>
      <w:r>
        <w:t>A small city become a mirror of Berlin , quiet, bright and raw</w:t>
      </w:r>
      <w:r/>
    </w:p>
    <w:p>
      <w:r/>
      <w:r>
        <w:t>The vigil in Arnhem opened with a skyline lit in rainbow tones and a flag at half-mast, a striking visual that felt both tender and defiant. People arrived with flowers, banners and the sort of colourful hair you see at parades; the mood was solemn but resolute. According to local reports, about 300 people attended, and the crowd swelled near a fountain as the hour for a minute’s silence approached. The scene underlined how public grieving can also be an act of communal care.</w:t>
      </w:r>
      <w:r/>
    </w:p>
    <w:p>
      <w:pPr>
        <w:pStyle w:val="Heading2"/>
      </w:pPr>
      <w:r>
        <w:t>Personal stories made the politics tangible</w:t>
      </w:r>
      <w:r/>
    </w:p>
    <w:p>
      <w:r/>
      <w:r>
        <w:t>Speakers brought the national story down to individual lives. One young asylum seeker wore a headscarf under a rainbow flag and spoke of belonging and complex identity, reminding the crowd that victims and communities share layered experiences. Organisers used such stories to make it clear this wasn’t just symbolic grief; it was a plea that hate not be allowed to define entire groups. That kind of storytelling often turns abstract policy debates into human consequence.</w:t>
      </w:r>
      <w:r/>
    </w:p>
    <w:p>
      <w:pPr>
        <w:pStyle w:val="Heading2"/>
      </w:pPr>
      <w:r>
        <w:t>Pride still does double duty , party and protest</w:t>
      </w:r>
      <w:r/>
    </w:p>
    <w:p>
      <w:r/>
      <w:r>
        <w:t>Local activists were adamant that Pride isn’t just about celebration. For groups like the Dolle Mina’s and regional LGBTQ organisations, vigils and parades are tools of resistance as much as joy. Speakers told the crowd Pride should remain a space to demand safety, legal protections and everyday respect , the sort of framing that keeps movements politically sharp even when communities gather to mourn.</w:t>
      </w:r>
      <w:r/>
    </w:p>
    <w:p>
      <w:pPr>
        <w:pStyle w:val="Heading2"/>
      </w:pPr>
      <w:r>
        <w:t>City leaders underscore a local need for vigilance</w:t>
      </w:r>
      <w:r/>
    </w:p>
    <w:p>
      <w:r/>
      <w:r>
        <w:t>Officials in Arnhem framed the attack in Berlin as something that resonates locally, because freedoms , to kiss in public or to walk hand in hand , feel equally at stake at home. The deputy mayor stressed the need for safe public spaces and for people to be able to live visibly without fear. When local government voices that concern, it nudges policing, event planning and community support toward practical steps rather than platitudes.</w:t>
      </w:r>
      <w:r/>
    </w:p>
    <w:p>
      <w:pPr>
        <w:pStyle w:val="Heading2"/>
      </w:pPr>
      <w:r>
        <w:t>How to support or organise a healing vigil where you are</w:t>
      </w:r>
      <w:r/>
    </w:p>
    <w:p>
      <w:r/>
      <w:r>
        <w:t>If you’re looking to join or set up a remembrance, keep it simple and respectful: find an accessible public spot, coordinate a short programme with moments for silence and speech, and make space for different faiths and identities. Offer clear guidance on safety, crowd flow and first aid. Above all, centre survivors’ needs and follow the lead of local community groups so vigils are both meaningful and safe.</w:t>
      </w:r>
      <w:r/>
    </w:p>
    <w:p>
      <w:r/>
      <w:r>
        <w:t>It's a small, public act , but showing up together can shift the shape of grief into solidarity that lasts.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13">
        <w:r>
          <w:rPr>
            <w:color w:val="0000EE"/>
            <w:u w:val="single"/>
          </w:rPr>
          <w:t>[7]</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https://www.gelderlander.nl/arnhem/tranen-maar-ook-gejuich-bij-herdenking-van-pride-aanslag-in-berlijn-wij-gaan-niet-meer-terug-de-kast-in~a87aad16/</w:t>
        </w:r>
      </w:hyperlink>
      <w:r>
        <w:t xml:space="preserve"> - Please view link - unable to able to access data</w:t>
      </w:r>
      <w:r/>
    </w:p>
    <w:p>
      <w:pPr>
        <w:pStyle w:val="ListNumber"/>
        <w:spacing w:line="240" w:lineRule="auto"/>
        <w:ind w:left="720"/>
      </w:pPr>
      <w:r/>
      <w:hyperlink r:id="rId9">
        <w:r>
          <w:rPr>
            <w:color w:val="0000EE"/>
            <w:u w:val="single"/>
          </w:rPr>
          <w:t>https://www.gelderlander.nl/arnhem/tranen-maar-ook-gejuich-bij-herdenking-van-pride-aanslag-in-berlijn-wij-gaan-niet-meer-terug-de-kast-in~a87aad16/</w:t>
        </w:r>
      </w:hyperlink>
      <w:r>
        <w:t xml:space="preserve"> - In Arnhem, approximately 300 people gathered to commemorate the victims of the recent terrorist attack during the Pride event in Berlin, which resulted in one death and 29 injuries. The event featured speeches emphasizing the message that hate should be countered with love, and attendees expressed their determination to remain visible and united, refusing to retreat into the closet. The gathering underscored the importance of Pride as both a celebration and a protest for a safe future for all. Local officials highlighted the need to protect the freedom to express oneself openly, free from fear and violence. (</w:t>
      </w:r>
      <w:hyperlink r:id="rId14">
        <w:r>
          <w:rPr>
            <w:color w:val="0000EE"/>
            <w:u w:val="single"/>
          </w:rPr>
          <w:t>winq.nl</w:t>
        </w:r>
      </w:hyperlink>
      <w:r>
        <w:t>)</w:t>
      </w:r>
      <w:r/>
    </w:p>
    <w:p>
      <w:pPr>
        <w:pStyle w:val="ListNumber"/>
        <w:spacing w:line="240" w:lineRule="auto"/>
        <w:ind w:left="720"/>
      </w:pPr>
      <w:r/>
      <w:hyperlink r:id="rId10">
        <w:r>
          <w:rPr>
            <w:color w:val="0000EE"/>
            <w:u w:val="single"/>
          </w:rPr>
          <w:t>https://www.rtl.nl/nieuws/binnenland/artikel/5632253/slachtoffers-aanslag-berlijn-pride-feesten-herdenking</w:t>
        </w:r>
      </w:hyperlink>
      <w:r>
        <w:t xml:space="preserve"> - In response to the recent attack during the Pride festivities in Berlin, the Homomonument Foundation in Amsterdam organised a memorial event to honour the victims. The gathering took place at the Homomonument on the Westermarkt, where attendees could lay candles and flowers. Notably, Dutch-German influencer couple Karl and Daan, who were present during the attack, delivered speeches at the event. The Berlin attack, which occurred on a Saturday evening, involved a vehicle driving into a crowd, resulting in one death and 29 injuries. The suspect, a 21-year-old man named Abdul B., was later shot dead by the police. Authorities suspect the attack was an Islamist terrorist act. (</w:t>
      </w:r>
      <w:hyperlink r:id="rId15">
        <w:r>
          <w:rPr>
            <w:color w:val="0000EE"/>
            <w:u w:val="single"/>
          </w:rPr>
          <w:t>rtl.nl</w:t>
        </w:r>
      </w:hyperlink>
      <w:r>
        <w:t>)</w:t>
      </w:r>
      <w:r/>
    </w:p>
    <w:p>
      <w:pPr>
        <w:pStyle w:val="ListNumber"/>
        <w:spacing w:line="240" w:lineRule="auto"/>
        <w:ind w:left="720"/>
      </w:pPr>
      <w:r/>
      <w:hyperlink r:id="rId16">
        <w:r>
          <w:rPr>
            <w:color w:val="0000EE"/>
            <w:u w:val="single"/>
          </w:rPr>
          <w:t>https://www.rd.nl/artikel/1157591-politie-doodt-verdachte-aanslag-pride-berlijn</w:t>
        </w:r>
      </w:hyperlink>
      <w:r>
        <w:t xml:space="preserve"> - The German police have confirmed the death of the suspect involved in the attack during the Pride event in Berlin. The 21-year-old man, identified as Abdul B., was shot dead by police after he reportedly approached officers with a stabbing weapon. The attack, which occurred on a Saturday evening, resulted in one death and 29 injuries. Authorities believe the incident was an Islamist terrorist act, as the suspect had previously attempted to join the terrorist group ISIS. The German Chancellor, Friedrich Merz, has vowed to take decisive action against extremists, stating that such individuals have no place in society. (</w:t>
      </w:r>
      <w:hyperlink r:id="rId17">
        <w:r>
          <w:rPr>
            <w:color w:val="0000EE"/>
            <w:u w:val="single"/>
          </w:rPr>
          <w:t>rd.nl</w:t>
        </w:r>
      </w:hyperlink>
      <w:r>
        <w:t>)</w:t>
      </w:r>
      <w:r/>
    </w:p>
    <w:p>
      <w:pPr>
        <w:pStyle w:val="ListNumber"/>
        <w:spacing w:line="240" w:lineRule="auto"/>
        <w:ind w:left="720"/>
      </w:pPr>
      <w:r/>
      <w:hyperlink r:id="rId12">
        <w:r>
          <w:rPr>
            <w:color w:val="0000EE"/>
            <w:u w:val="single"/>
          </w:rPr>
          <w:t>https://nu.cw/2026/07/27/dinsdag-herdenking-in-amsterdam-voor-slachtoffers-aanslag-berlijn/</w:t>
        </w:r>
      </w:hyperlink>
      <w:r>
        <w:t xml:space="preserve"> - In Amsterdam, the Homomonument Foundation organised a memorial event to honour the victims of the recent attack during the Pride festivities in Berlin. The gathering took place at the Homomonument on the Westermarkt, where attendees could lay candles and flowers. The event was scheduled for Tuesday evening at 20:00, and the organisers invited the public to join in showing support for the victims and their families. The Berlin attack, which occurred on a Saturday evening, involved a vehicle driving into a crowd, resulting in one death and 29 injuries. The suspect, a 21-year-old man named Abdul B., was later shot dead by the police. Authorities suspect the attack was an Islamist terrorist act. (</w:t>
      </w:r>
      <w:hyperlink r:id="rId18">
        <w:r>
          <w:rPr>
            <w:color w:val="0000EE"/>
            <w:u w:val="single"/>
          </w:rPr>
          <w:t>nu.cw</w:t>
        </w:r>
      </w:hyperlink>
      <w:r>
        <w:t>)</w:t>
      </w:r>
      <w:r/>
    </w:p>
    <w:p>
      <w:pPr>
        <w:pStyle w:val="ListNumber"/>
        <w:spacing w:line="240" w:lineRule="auto"/>
        <w:ind w:left="720"/>
      </w:pPr>
      <w:r/>
      <w:hyperlink r:id="rId11">
        <w:r>
          <w:rPr>
            <w:color w:val="0000EE"/>
            <w:u w:val="single"/>
          </w:rPr>
          <w:t>https://nl.nexoradar.com/herdenking-op-homomonument-na-aanslag-tijdens-pride-in-berlijn-amsterdam-sluit-aan</w:t>
        </w:r>
      </w:hyperlink>
      <w:r>
        <w:t xml:space="preserve"> - Following the recent attack during the Pride event in Berlin, the Homomonument Foundation in Amsterdam organised a memorial event to honour the victims. The gathering took place at the Homomonument on the Westermarkt, where attendees could lay candles and flowers. The event was scheduled for Tuesday evening at 20:00, and the organisers invited the public to join in showing support for the victims and their families. The Berlin attack, which occurred on a Saturday evening, involved a vehicle driving into a crowd, resulting in one death and 29 injuries. The suspect, a 21-year-old man named Abdul B., was later shot dead by the police. Authorities suspect the attack was an Islamist terrorist act. (</w:t>
      </w:r>
      <w:hyperlink r:id="rId19">
        <w:r>
          <w:rPr>
            <w:color w:val="0000EE"/>
            <w:u w:val="single"/>
          </w:rPr>
          <w:t>nl.nexoradar.com</w:t>
        </w:r>
      </w:hyperlink>
      <w:r>
        <w:t>)</w:t>
      </w:r>
      <w:r/>
    </w:p>
    <w:p>
      <w:pPr>
        <w:pStyle w:val="ListNumber"/>
        <w:spacing w:line="240" w:lineRule="auto"/>
        <w:ind w:left="720"/>
      </w:pPr>
      <w:r/>
      <w:hyperlink r:id="rId13">
        <w:r>
          <w:rPr>
            <w:color w:val="0000EE"/>
            <w:u w:val="single"/>
          </w:rPr>
          <w:t>https://uqcf.nl/herdenkingsbijeenkomst-aanslag-berlin-pride/</w:t>
        </w:r>
      </w:hyperlink>
      <w:r>
        <w:t xml:space="preserve"> - In response to the recent attack during the Pride event in Berlin, the Utrecht Queer Culture Festival organised a memorial event titled 'Liebe überwindet Hass' (Love Overcomes Hate). The gathering took place on Wednesday evening at the Domplein, around the Sodomie memorial stone, also known as the Utrecht Homomonument. During the event, attendees could lay flowers and light candles, and a minute of silence was observed. The organisers expressed shock over the attack, describing it as a horrific act of hate, and emphasised the need for safe spaces for the queer community. The event aimed to show solidarity with the community in Berlin and send a message that love is stronger than hate. (</w:t>
      </w:r>
      <w:hyperlink r:id="rId20">
        <w:r>
          <w:rPr>
            <w:color w:val="0000EE"/>
            <w:u w:val="single"/>
          </w:rPr>
          <w:t>uqcf.nl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elderlander.nl/arnhem/tranen-maar-ook-gejuich-bij-herdenking-van-pride-aanslag-in-berlijn-wij-gaan-niet-meer-terug-de-kast-in~a87aad16/" TargetMode="External"/><Relationship Id="rId10" Type="http://schemas.openxmlformats.org/officeDocument/2006/relationships/hyperlink" Target="https://www.rtl.nl/nieuws/binnenland/artikel/5632253/slachtoffers-aanslag-berlijn-pride-feesten-herdenking" TargetMode="External"/><Relationship Id="rId11" Type="http://schemas.openxmlformats.org/officeDocument/2006/relationships/hyperlink" Target="https://nl.nexoradar.com/herdenking-op-homomonument-na-aanslag-tijdens-pride-in-berlijn-amsterdam-sluit-aan" TargetMode="External"/><Relationship Id="rId12" Type="http://schemas.openxmlformats.org/officeDocument/2006/relationships/hyperlink" Target="https://nu.cw/2026/07/27/dinsdag-herdenking-in-amsterdam-voor-slachtoffers-aanslag-berlijn/" TargetMode="External"/><Relationship Id="rId13" Type="http://schemas.openxmlformats.org/officeDocument/2006/relationships/hyperlink" Target="https://uqcf.nl/herdenkingsbijeenkomst-aanslag-berlin-pride/" TargetMode="External"/><Relationship Id="rId14" Type="http://schemas.openxmlformats.org/officeDocument/2006/relationships/hyperlink" Target="https://www.winq.nl/utrecht-arnhem-en-amsterdam-organiseren-herdenking-vanwege-de-aanslag-op-berlin-pride/315936?utm_source=openai" TargetMode="External"/><Relationship Id="rId15" Type="http://schemas.openxmlformats.org/officeDocument/2006/relationships/hyperlink" Target="https://www.rtl.nl/nieuws/binnenland/artikel/5632253/slachtoffers-aanslag-berlijn-pride-feesten-herdenking?utm_source=openai" TargetMode="External"/><Relationship Id="rId16" Type="http://schemas.openxmlformats.org/officeDocument/2006/relationships/hyperlink" Target="https://www.rd.nl/artikel/1157591-politie-doodt-verdachte-aanslag-pride-berlijn" TargetMode="External"/><Relationship Id="rId17" Type="http://schemas.openxmlformats.org/officeDocument/2006/relationships/hyperlink" Target="https://www.rd.nl/artikel/1157591-politie-doodt-verdachte-aanslag-pride-berlijn?utm_source=openai" TargetMode="External"/><Relationship Id="rId18" Type="http://schemas.openxmlformats.org/officeDocument/2006/relationships/hyperlink" Target="https://nu.cw/2026/07/27/dinsdag-herdenking-in-amsterdam-voor-slachtoffers-aanslag-berlijn/?utm_source=openai" TargetMode="External"/><Relationship Id="rId19" Type="http://schemas.openxmlformats.org/officeDocument/2006/relationships/hyperlink" Target="https://nl.nexoradar.com/herdenking-op-homomonument-na-aanslag-tijdens-pride-in-berlijn-amsterdam-sluit-aan?utm_source=openai" TargetMode="External"/><Relationship Id="rId20" Type="http://schemas.openxmlformats.org/officeDocument/2006/relationships/hyperlink" Target="https://uqcf.nl/herdenkingsbijeenkomst-aanslag-berlin-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