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Lessons From the Berlin Attack: What Communities Can Learn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communities have been processing a violent attack that hit Berlin’s Pride celebrations, and organisers across the UK and Europe are reminding people why Pride remains essential for visibility, safety and solidarity , and what steps event teams and attendees can take to stay safer.</w:t>
      </w:r>
      <w:r/>
    </w:p>
    <w:p>
      <w:r/>
      <w:r>
        <w:t>Essential Takeaways</w:t>
      </w:r>
      <w:r/>
      <w:r/>
    </w:p>
    <w:p>
      <w:pPr>
        <w:pStyle w:val="ListBullet"/>
        <w:spacing w:line="240" w:lineRule="auto"/>
        <w:ind w:left="720"/>
      </w:pPr>
      <w:r/>
      <w:r>
        <w:rPr>
          <w:b/>
        </w:rPr>
        <w:t>Immediate impact:</w:t>
      </w:r>
      <w:r>
        <w:t xml:space="preserve"> A vehicle struck crowds at a Pride event in Berlin, killing one and injuring dozens; authorities later said the suspect was shot dead. </w:t>
      </w:r>
      <w:r/>
    </w:p>
    <w:p>
      <w:pPr>
        <w:pStyle w:val="ListBullet"/>
        <w:spacing w:line="240" w:lineRule="auto"/>
        <w:ind w:left="720"/>
      </w:pPr>
      <w:r/>
      <w:r>
        <w:rPr>
          <w:b/>
        </w:rPr>
        <w:t>Wider reaction:</w:t>
      </w:r>
      <w:r>
        <w:t xml:space="preserve"> Pride organisers from Folkestone to Brighton and global queer groups issued statements of solidarity and held vigils. </w:t>
      </w:r>
      <w:r/>
    </w:p>
    <w:p>
      <w:pPr>
        <w:pStyle w:val="ListBullet"/>
        <w:spacing w:line="240" w:lineRule="auto"/>
        <w:ind w:left="720"/>
      </w:pPr>
      <w:r/>
      <w:r>
        <w:rPr>
          <w:b/>
        </w:rPr>
        <w:t>Safety focus:</w:t>
      </w:r>
      <w:r>
        <w:t xml:space="preserve"> Police responses and event teams are reviewing security plans, crowdflow and vehicle access controls. </w:t>
      </w:r>
      <w:r/>
    </w:p>
    <w:p>
      <w:pPr>
        <w:pStyle w:val="ListBullet"/>
        <w:spacing w:line="240" w:lineRule="auto"/>
        <w:ind w:left="720"/>
      </w:pPr>
      <w:r/>
      <w:r>
        <w:rPr>
          <w:b/>
        </w:rPr>
        <w:t>Practical tips:</w:t>
      </w:r>
      <w:r>
        <w:t xml:space="preserve"> Simple measures , barriers, clear entrances, visible stewards and emergency routes , make a big difference to on-the-ground safety. </w:t>
      </w:r>
      <w:r/>
    </w:p>
    <w:p>
      <w:pPr>
        <w:pStyle w:val="ListBullet"/>
        <w:spacing w:line="240" w:lineRule="auto"/>
        <w:ind w:left="720"/>
      </w:pPr>
      <w:r/>
      <w:r>
        <w:rPr>
          <w:b/>
        </w:rPr>
        <w:t>Community toll:</w:t>
      </w:r>
      <w:r>
        <w:t xml:space="preserve"> The attack reinforced why Pride remains about rights and protection as much as celebration.</w:t>
      </w:r>
      <w:r/>
      <w:r/>
    </w:p>
    <w:p>
      <w:pPr>
        <w:pStyle w:val="Heading2"/>
      </w:pPr>
      <w:r>
        <w:t>What happened in Berlin , a concise recap</w:t>
      </w:r>
      <w:r/>
    </w:p>
    <w:p>
      <w:r/>
      <w:r>
        <w:t>The scene in Berlin left witnesses shaken, with crowds celebrating when a car ploughed into people near a Pride closing event, killing one person and leaving many injured. Reuters and AP reported that police launched an immediate manhunt and later said a suspect was shot dead after officers pursued him on the outskirts of the city. The image of a joyous, colourful night interrupted by violence has dominated coverage and prompted vigils across Europe.</w:t>
      </w:r>
      <w:r/>
    </w:p>
    <w:p>
      <w:r/>
      <w:r>
        <w:t>The stark facts matter because they change how events are planned: public celebrations need to be joyful, but they also need a new rigour around risk assessment. For attendees, the emotional shock is raw , people described being frightened and confused, and communities rallied quickly to support victims and families.</w:t>
      </w:r>
      <w:r/>
    </w:p>
    <w:p>
      <w:pPr>
        <w:pStyle w:val="Heading2"/>
      </w:pPr>
      <w:r>
        <w:t>How local Prides reacted , solidarity in practice</w:t>
      </w:r>
      <w:r/>
    </w:p>
    <w:p>
      <w:r/>
      <w:r>
        <w:t>From Folkestone to Newcastle and Brighton, organisers issued heartfelt statements and arranged candlelight vigils, emphasising that Pride is about visibility and safety as well as celebration. Groups such as Ella’s global community and numerous UK Pride organisers publicly condemned the attack and pledged solidarity with Berlin.</w:t>
      </w:r>
      <w:r/>
    </w:p>
    <w:p>
      <w:r/>
      <w:r>
        <w:t>Those responses are more than performative; they reassure attendees and remind authorities that Pride events are not optional civic expressions but essential gatherings for marginalised people. Expect more open communication from organisers in the coming months about security measures and contingency plans.</w:t>
      </w:r>
      <w:r/>
    </w:p>
    <w:p>
      <w:pPr>
        <w:pStyle w:val="Heading2"/>
      </w:pPr>
      <w:r>
        <w:t>What security changes organisers are likely to make</w:t>
      </w:r>
      <w:r/>
    </w:p>
    <w:p>
      <w:r/>
      <w:r>
        <w:t>Police and event teams are already reviewing vehicle access, perimeter control and steward training. Officials cited in Al Jazeera and AP coverage noted rapid tactical responses and investigations into motive and planning. Practical changes often include heavier vehicle barriers at key choke points, better-defined pedestrian zones and more visible, trained marshals.</w:t>
      </w:r>
      <w:r/>
    </w:p>
    <w:p>
      <w:r/>
      <w:r>
        <w:t>If you organise an event, prioritise clear emergency routes, communicate safety plans to volunteers and coordinate with local police. Small investments , reinforced barriers, anti-ram bollards where appropriate, and well-briefed first-aiders , can reduce vulnerability without turning celebrations into fortress-like affairs.</w:t>
      </w:r>
      <w:r/>
    </w:p>
    <w:p>
      <w:pPr>
        <w:pStyle w:val="Heading2"/>
      </w:pPr>
      <w:r>
        <w:t>What attendees should do without spoiling the fun</w:t>
      </w:r>
      <w:r/>
    </w:p>
    <w:p>
      <w:r/>
      <w:r>
        <w:t>You don’t have to be paranoid to be prepared. Arrive with a simple plan: know where the nearest first-aid tent and exits are, keep your phone charged, and agree a meeting point with friends. If you notice an unattended vehicle behaving oddly or someone acting aggressively, tell a steward or police officer immediately.</w:t>
      </w:r>
      <w:r/>
    </w:p>
    <w:p>
      <w:r/>
      <w:r>
        <w:t>Organisers should publish quick-read safety guidance and maps ahead of time; attendees should read them. And on a communal level, showing calm solidarity after any incident , checking on friends, joining vigils, supporting charities that help victims , helps the psychological recovery as much as the physical.</w:t>
      </w:r>
      <w:r/>
    </w:p>
    <w:p>
      <w:pPr>
        <w:pStyle w:val="Heading2"/>
      </w:pPr>
      <w:r>
        <w:t>The broader meaning , why Pride still matters</w:t>
      </w:r>
      <w:r/>
    </w:p>
    <w:p>
      <w:r/>
      <w:r>
        <w:t>Beyond logistics, reactions from leaders and communities underline the political and social stakes. Germany’s chancellor urged people not to be intimidated, while organisers stressed that visibility and unity are precisely why Pride persists. The attack crystallised an uncomfortable truth: public safety is inseparable from civil freedoms for LGBTQ+ people.</w:t>
      </w:r>
      <w:r/>
    </w:p>
    <w:p>
      <w:r/>
      <w:r>
        <w:t>So while events may adopt stricter mitigations, the core purpose of Pride , asserting existence, demanding rights and creating fellowship , remains unchanged. That resilience is a powerful answer to those who seek to frighten communities into retreat.</w:t>
      </w:r>
      <w:r/>
    </w:p>
    <w:p>
      <w:r/>
      <w:r>
        <w:t>It's a small change in planning that can make every march and celebration safer , and a big reminder of why we still gather.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https://www.independent.co.uk/news/world/europe/berlin-attack-pride-parade-suspect-reaction-b3021808.html</w:t>
        </w:r>
      </w:hyperlink>
      <w:r>
        <w:t xml:space="preserve"> - Please view link - unable to able to access data</w:t>
      </w:r>
      <w:r/>
    </w:p>
    <w:p>
      <w:pPr>
        <w:pStyle w:val="ListNumber"/>
        <w:spacing w:line="240" w:lineRule="auto"/>
        <w:ind w:left="720"/>
      </w:pPr>
      <w:r/>
      <w:hyperlink r:id="rId10">
        <w:r>
          <w:rPr>
            <w:color w:val="0000EE"/>
            <w:u w:val="single"/>
          </w:rPr>
          <w:t>https://apnews.com/article/9760271f06c1e280355eab19894b603e</w:t>
        </w:r>
      </w:hyperlink>
      <w:r>
        <w:t xml:space="preserve"> - In the aftermath of a tragic extremist attack at Berlin's Pride festival that killed one person and injured nearly 30, Syrian belly dancer Haidar Darwish led a poignant and defiant performance at Museum Island. Despite the mourning within the LGBTQ+ community, Darwish and fellow artists from the Queens Against Borders group—a collective supporting refugees and LGBTQ+ migrants—chose to perform. Darwish addressed the audience with heartfelt words before dancing in a red fez and hoop skirt, embodying resilience and solidarity. The attacker, Abdul Ballout, a 21-year-old with previous extremist links, was shot and killed by police after charging officers. The performance, which included Egyptian and Nigerian artists, aimed not only to uplift their community but also to reach out to a broader audience of Berliners and tourists. Darwish emphasized the weariness many feel in having to continually fight for visibility and safety, but insisted on transforming grief into joy through performance. The evening ended with the audience joining in the dance, turning sorrow into an empowering collective act. (</w:t>
      </w:r>
      <w:hyperlink r:id="rId15">
        <w:r>
          <w:rPr>
            <w:color w:val="0000EE"/>
            <w:u w:val="single"/>
          </w:rPr>
          <w:t>apnews.com</w:t>
        </w:r>
      </w:hyperlink>
      <w:r>
        <w:t>)</w:t>
      </w:r>
      <w:r/>
    </w:p>
    <w:p>
      <w:pPr>
        <w:pStyle w:val="ListNumber"/>
        <w:spacing w:line="240" w:lineRule="auto"/>
        <w:ind w:left="720"/>
      </w:pPr>
      <w:r/>
      <w:hyperlink r:id="rId12">
        <w:r>
          <w:rPr>
            <w:color w:val="0000EE"/>
            <w:u w:val="single"/>
          </w:rPr>
          <w:t>https://apnews.com/article/3ba5e3f1becffd0da5f47b29aa08da9d</w:t>
        </w:r>
      </w:hyperlink>
      <w:r>
        <w:t xml:space="preserve"> - A deadly terror attack near Berlin's Pride festival left one person dead and 29 injured on Saturday night. The suspect, Abdul Ballout, a German citizen with Lebanese heritage, drove a van into a crowd near Tiergarten park and then allegedly attacked others with a machete. He was shot and killed by police on Sunday in Berlin’s Spandau suburb after confronting officers with a sharp object. Authorities labeled the act an Islamic extremist terror attack. Ballout, who previously tried to join ISIS in Syria, had been convicted in May 2026 for related offenses and was released pending appeal. The violent incident occurred only a few hundred meters from Berlin's Christopher Street Day celebration, one of Europe’s largest LGBTQ+ events. Memorials have been held at the Brandenburg Gate, where mourners expressed solidarity and grief. In response, German leaders urged unity and resilience, while cities like Amsterdam, hosting World Pride this week, have heightened security awareness but continue promoting the message of love and freedom. The incident has renewed focus on extremist threats and security at major public gatherings. (</w:t>
      </w:r>
      <w:hyperlink r:id="rId16">
        <w:r>
          <w:rPr>
            <w:color w:val="0000EE"/>
            <w:u w:val="single"/>
          </w:rPr>
          <w:t>apnews.com</w:t>
        </w:r>
      </w:hyperlink>
      <w:r>
        <w:t>)</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Berlin police have shot dead the suspect involved in a car-ramming attack during the city's Pride event. The 21-year-old suspect, identified as Abdul Ballout, was located in the Spandau district and confronted officers while armed with a bladed weapon. Police opened fire, and despite immediate resuscitation efforts, he died at the scene. The attack, which occurred near Berlin's Christopher Street Day celebrations, resulted in one death and 16 injuries. Authorities have labeled the incident as an 'Islamist terror attack'. (</w:t>
      </w:r>
      <w:hyperlink r:id="rId17">
        <w:r>
          <w:rPr>
            <w:color w:val="0000EE"/>
            <w:u w:val="single"/>
          </w:rPr>
          <w:t>aljazeera.com</w:t>
        </w:r>
      </w:hyperlink>
      <w:r>
        <w:t>)</w:t>
      </w:r>
      <w:r/>
    </w:p>
    <w:p>
      <w:pPr>
        <w:pStyle w:val="ListNumber"/>
        <w:spacing w:line="240" w:lineRule="auto"/>
        <w:ind w:left="720"/>
      </w:pPr>
      <w:r/>
      <w:hyperlink r:id="rId14">
        <w:r>
          <w:rPr>
            <w:color w:val="0000EE"/>
            <w:u w:val="single"/>
          </w:rPr>
          <w:t>https://www.aljazeera.com/news/2026/7/25/one-dead-14-injured-as-car-reportedly-strikes-crowd-at-berlin-lgbtq-event</w:t>
        </w:r>
      </w:hyperlink>
      <w:r>
        <w:t xml:space="preserve"> - German authorities have identified the suspect in a deadly car-ramming attack on Berlin's Pride festival as Abdul Ballout, a 21-year-old with Lebanese roots. The attack resulted in one death and 29 injuries. Ballout, who had previously attempted to join ISIS in Syria, was shot and killed by police during a confrontation in the Spandau district. The incident has been labeled an 'Islamist terror attack' by authorities. (</w:t>
      </w:r>
      <w:hyperlink r:id="rId18">
        <w:r>
          <w:rPr>
            <w:color w:val="0000EE"/>
            <w:u w:val="single"/>
          </w:rPr>
          <w:t>aljazeera.com</w:t>
        </w:r>
      </w:hyperlink>
      <w:r>
        <w:t>)</w:t>
      </w:r>
      <w:r/>
    </w:p>
    <w:p>
      <w:pPr>
        <w:pStyle w:val="ListNumber"/>
        <w:spacing w:line="240" w:lineRule="auto"/>
        <w:ind w:left="720"/>
      </w:pPr>
      <w:r/>
      <w:hyperlink r:id="rId19">
        <w:r>
          <w:rPr>
            <w:color w:val="0000EE"/>
            <w:u w:val="single"/>
          </w:rPr>
          <w:t>https://www.breitbart.com/europe/2026/07/26/berlin-pride-parade-terror-attack-suspect-identified-as-islamist-previously-detained-by-police/amp/</w:t>
        </w:r>
      </w:hyperlink>
      <w:r>
        <w:t xml:space="preserve"> - The suspect in the terror attack on Berlin's Pride Parade has been identified as 21-year-old 'Abdul B.', who was previously detained in Germany on terror offences, reportedly including support for the Islamic State. The attack, which occurred on Saturday evening, involved a van being driven into a crowd in the Tiergarten area, leaving at least one dead and 16 injured. Berlin Police identified 'Abdul B.' as their main suspect, releasing a picture of the 21-year-old as they conduct a large-scale manhunt. The force said that there may be more suspects yet to be identified. A spokesman earlier revealed that the suspect was known to police as an 'Islamist'. (</w:t>
      </w:r>
      <w:hyperlink r:id="rId20">
        <w:r>
          <w:rPr>
            <w:color w:val="0000EE"/>
            <w:u w:val="single"/>
          </w:rPr>
          <w:t>breitbart.com</w:t>
        </w:r>
      </w:hyperlink>
      <w:r>
        <w:t>)</w:t>
      </w:r>
      <w:r/>
    </w:p>
    <w:p>
      <w:pPr>
        <w:pStyle w:val="ListNumber"/>
        <w:spacing w:line="240" w:lineRule="auto"/>
        <w:ind w:left="720"/>
      </w:pPr>
      <w:r/>
      <w:hyperlink r:id="rId13">
        <w:r>
          <w:rPr>
            <w:color w:val="0000EE"/>
            <w:u w:val="single"/>
          </w:rPr>
          <w:t>https://www.rte.ie/news/europe/2026/0726/1585128-berlin-pride-incident/</w:t>
        </w:r>
      </w:hyperlink>
      <w:r>
        <w:t xml:space="preserve"> - The chief suspect in a deadly attack near Berlin's Pride parade has been shot dead, police said. Officers located the suspect, previously named as 21-year-old Abdul Ballout, at around 6pm local time in the Spandau district. According to initial findings, he ran towards officers while armed with a bladed weapon; police subsequently opened fire. Despite immediate resuscitation efforts by the Berlin Fire Department, he died at the scene. A federal prosecutors spokesperson confirmed one person had been shot and declared dead. (</w:t>
      </w:r>
      <w:hyperlink r:id="rId21">
        <w:r>
          <w:rPr>
            <w:color w:val="0000EE"/>
            <w:u w:val="single"/>
          </w:rPr>
          <w:t>rte.ie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news/world/europe/berlin-attack-pride-parade-suspect-reaction-b3021808.html" TargetMode="External"/><Relationship Id="rId10" Type="http://schemas.openxmlformats.org/officeDocument/2006/relationships/hyperlink" Target="https://apnews.com/article/9760271f06c1e280355eab19894b603e"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apnews.com/article/3ba5e3f1becffd0da5f47b29aa08da9d" TargetMode="External"/><Relationship Id="rId13" Type="http://schemas.openxmlformats.org/officeDocument/2006/relationships/hyperlink" Target="https://www.rte.ie/news/europe/2026/0726/1585128-berlin-pride-incident/" TargetMode="External"/><Relationship Id="rId14" Type="http://schemas.openxmlformats.org/officeDocument/2006/relationships/hyperlink" Target="https://www.aljazeera.com/news/2026/7/25/one-dead-14-injured-as-car-reportedly-strikes-crowd-at-berlin-lgbtq-event" TargetMode="External"/><Relationship Id="rId15" Type="http://schemas.openxmlformats.org/officeDocument/2006/relationships/hyperlink" Target="https://apnews.com/article/9760271f06c1e280355eab19894b603e?utm_source=openai" TargetMode="External"/><Relationship Id="rId16" Type="http://schemas.openxmlformats.org/officeDocument/2006/relationships/hyperlink" Target="https://apnews.com/article/3ba5e3f1becffd0da5f47b29aa08da9d?utm_source=openai" TargetMode="External"/><Relationship Id="rId17" Type="http://schemas.openxmlformats.org/officeDocument/2006/relationships/hyperlink" Target="https://www.aljazeera.com/news/2026/7/26/berlin-police-shoot-dead-suspect-in-car-ramming-attack-on-pride-event?utm_source=openai" TargetMode="External"/><Relationship Id="rId18" Type="http://schemas.openxmlformats.org/officeDocument/2006/relationships/hyperlink" Target="https://www.aljazeera.com/news/2026/7/25/one-dead-14-injured-as-car-reportedly-strikes-crowd-at-berlin-lgbtq-event?utm_source=openai" TargetMode="External"/><Relationship Id="rId19" Type="http://schemas.openxmlformats.org/officeDocument/2006/relationships/hyperlink" Target="https://www.breitbart.com/europe/2026/07/26/berlin-pride-parade-terror-attack-suspect-identified-as-islamist-previously-detained-by-police/amp/" TargetMode="External"/><Relationship Id="rId20" Type="http://schemas.openxmlformats.org/officeDocument/2006/relationships/hyperlink" Target="https://www.breitbart.com/europe/2026/07/26/berlin-pride-parade-terror-attack-suspect-identified-as-islamist-previously-detained-by-police/amp/?utm_source=openai" TargetMode="External"/><Relationship Id="rId21" Type="http://schemas.openxmlformats.org/officeDocument/2006/relationships/hyperlink" Target="https://www.rte.ie/news/europe/2026/0726/1585128-berlin-pride-inciden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