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German Chancellor Visits Pride Memorial — What It Means for Queer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symbolism noticed a shift this weekend as Germany’s chancellor joined Berlin leaders at a Pride memorial; the small public act mattered because it came after attacks that left the LGBTQ+ community shaken and debating which politicians really have their backs.</w:t>
      </w:r>
      <w:r/>
    </w:p>
    <w:p>
      <w:r/>
      <w:r>
        <w:t>Essential Takeaways</w:t>
      </w:r>
      <w:r/>
      <w:r/>
    </w:p>
    <w:p>
      <w:pPr>
        <w:pStyle w:val="ListBullet"/>
        <w:spacing w:line="240" w:lineRule="auto"/>
        <w:ind w:left="720"/>
      </w:pPr>
      <w:r/>
      <w:r>
        <w:rPr>
          <w:b/>
        </w:rPr>
        <w:t>Visible support:</w:t>
      </w:r>
      <w:r>
        <w:t xml:space="preserve"> Chancellor Friedrich Merz and Berlin mayor Kai Wegner attended the memorial and were present for a silent march to the Brandenburg Gate, offering public solidarity.</w:t>
      </w:r>
      <w:r/>
    </w:p>
    <w:p>
      <w:pPr>
        <w:pStyle w:val="ListBullet"/>
        <w:spacing w:line="240" w:lineRule="auto"/>
        <w:ind w:left="720"/>
      </w:pPr>
      <w:r/>
      <w:r>
        <w:rPr>
          <w:b/>
        </w:rPr>
        <w:t>Community fear and defiance:</w:t>
      </w:r>
      <w:r>
        <w:t xml:space="preserve"> Witnesses said they felt scared after recent attacks, yet many vowed to return to Pride events, the mood equal parts wary and determined.</w:t>
      </w:r>
      <w:r/>
    </w:p>
    <w:p>
      <w:pPr>
        <w:pStyle w:val="ListBullet"/>
        <w:spacing w:line="240" w:lineRule="auto"/>
        <w:ind w:left="720"/>
      </w:pPr>
      <w:r/>
      <w:r>
        <w:rPr>
          <w:b/>
        </w:rPr>
        <w:t>Political backdrop:</w:t>
      </w:r>
      <w:r>
        <w:t xml:space="preserve"> The far-right Alternative for Germany has pushed a conservative family definition, feeding anxieties about rising intolerance.</w:t>
      </w:r>
      <w:r/>
    </w:p>
    <w:p>
      <w:pPr>
        <w:pStyle w:val="ListBullet"/>
        <w:spacing w:line="240" w:lineRule="auto"/>
        <w:ind w:left="720"/>
      </w:pPr>
      <w:r/>
      <w:r>
        <w:rPr>
          <w:b/>
        </w:rPr>
        <w:t>Words matter:</w:t>
      </w:r>
      <w:r>
        <w:t xml:space="preserve"> Merz’s later remarks linked violence to intolerance and exclusion, while critics point to past comments about Pride and migration as evidence of mixed signals.</w:t>
      </w:r>
      <w:r/>
    </w:p>
    <w:p>
      <w:pPr>
        <w:pStyle w:val="ListBullet"/>
        <w:spacing w:line="240" w:lineRule="auto"/>
        <w:ind w:left="720"/>
      </w:pPr>
      <w:r/>
      <w:r>
        <w:rPr>
          <w:b/>
        </w:rPr>
        <w:t>Local activism:</w:t>
      </w:r>
      <w:r>
        <w:t xml:space="preserve"> Handmade signs and bouquets dotted the memorial site, signalling grassroots resilience and a demand for continued visibility.</w:t>
      </w:r>
      <w:r/>
      <w:r/>
    </w:p>
    <w:p>
      <w:pPr>
        <w:pStyle w:val="Heading2"/>
      </w:pPr>
      <w:r>
        <w:t>A small gesture that carried a heavy smell of rain and petrol</w:t>
      </w:r>
      <w:r/>
    </w:p>
    <w:p>
      <w:r/>
      <w:r>
        <w:t>The strongest image from the memorial was quiet: people clustered around flowers and homemade placards, the air carrying a faint floral sweetness and a sharper edge of recent outrage. According to Reuters and eyewitness accounts, several hundred marched in silence from the church to the Brandenburg Gate, led by Berlin’s mayor. That chorus of footsteps felt like a communal answer to fear , visible, human and deliberate.</w:t>
      </w:r>
      <w:r/>
    </w:p>
    <w:p>
      <w:r/>
      <w:r>
        <w:t>Backstory: the visit follows attacks that left the queer community unsettled, and it comes amid criticism that some national leaders have been slow or inconsistent in showing support. For many at the memorial, attendance mattered less as spectacle and more as a public naming of solidarity.</w:t>
      </w:r>
      <w:r/>
    </w:p>
    <w:p>
      <w:pPr>
        <w:pStyle w:val="Heading2"/>
      </w:pPr>
      <w:r>
        <w:t>Why politicians’ gestures now read as policy signals</w:t>
      </w:r>
      <w:r/>
    </w:p>
    <w:p>
      <w:r/>
      <w:r>
        <w:t>A flag over parliament or a leader at a vigil can read like a sentence in a wider political conversation. The New York Times noted that people singled out both the rise of the far-right Alternative for Germany and past remarks by Chancellor Merz , including his decision not to fly a Pride flag and his “not a circus tent” comment , as contributing to a climate of unease.</w:t>
      </w:r>
      <w:r/>
    </w:p>
    <w:p>
      <w:r/>
      <w:r>
        <w:t>That history matters because rhetoric shapes everyday safety. If you’re choosing which candidate or party to back, look beyond single gestures to patterns: votes, public comments and how local officials respond when events turn threatening.</w:t>
      </w:r>
      <w:r/>
    </w:p>
    <w:p>
      <w:pPr>
        <w:pStyle w:val="Heading2"/>
      </w:pPr>
      <w:r>
        <w:t>What leaders actually said , and why critics weren’t mollified</w:t>
      </w:r>
      <w:r/>
    </w:p>
    <w:p>
      <w:r/>
      <w:r>
        <w:t>Merz spoke briefly at the memorial and later expanded on the theme that violence grows from intolerance, exclusion and bad jokes. That line was reported widely and was intended to connect words to consequences. Yet his recent record on Pride symbolism and past comments about migration and public space have left critics unconvinced.</w:t>
      </w:r>
      <w:r/>
    </w:p>
    <w:p>
      <w:r/>
      <w:r>
        <w:t>According to German outlets, Berlin’s mayor Kai Wegner has been more explicit in calling for queer visibility after recent attacks. For community members, those differences in tone and action aren’t academic; they’re a matter of feeling protected in public life.</w:t>
      </w:r>
      <w:r/>
    </w:p>
    <w:p>
      <w:pPr>
        <w:pStyle w:val="Heading2"/>
      </w:pPr>
      <w:r>
        <w:t>How the community is responding , practical steps and defiance</w:t>
      </w:r>
      <w:r/>
    </w:p>
    <w:p>
      <w:r/>
      <w:r>
        <w:t>People at the memorial were clear: fear won’t keep them away. “Yes, I was scared afterward,” one participant said, “but it won’t stop me from going to Pride again.” That sentiment underlines a practical reality , organisers and local activists are already thinking about safety measures, visibility campaigns and outreach to politicians.</w:t>
      </w:r>
      <w:r/>
    </w:p>
    <w:p>
      <w:r/>
      <w:r>
        <w:t>If you’re attending Pride events this year, simple precautions can help: go with friends, know exit routes, follow organisers’ safety updates and report suspicious behaviour promptly. But visibility itself is also a safety strategy , being many, together and seen.</w:t>
      </w:r>
      <w:r/>
    </w:p>
    <w:p>
      <w:pPr>
        <w:pStyle w:val="Heading2"/>
      </w:pPr>
      <w:r>
        <w:t>Looking ahead: rhetoric, policy and the slow work of reassurance</w:t>
      </w:r>
      <w:r/>
    </w:p>
    <w:p>
      <w:r/>
      <w:r>
        <w:t>A chancellor laying flowers and joining a march is a start, not a finish. Observers, from local reporters to national commentators, will be watching whether words translate into consistent, protective policies and whether mainstream politicians challenge rising far-right narratives more forcefully.</w:t>
      </w:r>
      <w:r/>
    </w:p>
    <w:p>
      <w:r/>
      <w:r>
        <w:t>The immediate mood in Berlin was defiant and sombre; longer term, people want structural reassurances , stronger hate-crime responses, clear public messaging and uniforms of support that feel steady rather than seasonal.</w:t>
      </w:r>
      <w:r/>
    </w:p>
    <w:p>
      <w:r/>
      <w:r>
        <w:t>It's a small change with big symbolic weight; staying visible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https://www.joemygod.com/2026/07/german-chancellor-lays-flowers-at-pride-memorial/</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https://www.theguardian.com/world/2025/feb/03/friedrich-merz-doubles-down-on-gambit-with-german-far-right-in-combative-speech</w:t>
        </w:r>
      </w:hyperlink>
      <w:r>
        <w:t xml:space="preserve"> - In February 2025, Friedrich Merz, leader of Germany's Christian Democratic Union (CDU), defended his hardline migration proposals amid protests accusing him of breaching the traditional 'firewall' between far-right and centrist politics. Speaking at a CDU congress in Berlin, Merz expressed confidence in winning the upcoming election, positioning his party ahead of the anti-immigration Alternative for Germany (AfD), which had been consistently placing second in polls. He argued that mainstream parties needed to adopt a tougher stance on violent crimes to prevent losing ground to extremists.</w:t>
      </w:r>
      <w:r/>
    </w:p>
    <w:p>
      <w:pPr>
        <w:pStyle w:val="ListNumber"/>
        <w:spacing w:line="240" w:lineRule="auto"/>
        <w:ind w:left="720"/>
      </w:pPr>
      <w:r/>
      <w:hyperlink r:id="rId12">
        <w:r>
          <w:rPr>
            <w:color w:val="0000EE"/>
            <w:u w:val="single"/>
          </w:rPr>
          <w:t>https://www.tagesschau.de/inland/regional/berlin/rbb-reaktionen-auf-csd-anschlag-angriff-auf-freie-und-weltoffene-gesellschaft-100.html</w:t>
        </w:r>
      </w:hyperlink>
      <w:r>
        <w:t xml:space="preserve"> - Following a suspected Islamist attack during the Berlin Christopher Street Day (CSD) parade, numerous politicians expressed their shock and condemnation. Berlin's Governing Mayor, Kai Wegner (CDU), described the attack as an assault on the city's free and open society, emphasizing the brutality of the attack on a peaceful and colourful CSD event. This incident prompted widespread concern over the safety and acceptance of the LGBTQ+ community in Berlin.</w:t>
      </w:r>
      <w:r/>
    </w:p>
    <w:p>
      <w:pPr>
        <w:pStyle w:val="ListNumber"/>
        <w:spacing w:line="240" w:lineRule="auto"/>
        <w:ind w:left="720"/>
      </w:pPr>
      <w:r/>
      <w:hyperlink r:id="rId11">
        <w:r>
          <w:rPr>
            <w:color w:val="0000EE"/>
            <w:u w:val="single"/>
          </w:rPr>
          <w:t>https://www.zeit.de/news/2024-05/10/wegner-wendet-sich-gegen-homosexuellenfeindlichkeit</w:t>
        </w:r>
      </w:hyperlink>
      <w:r>
        <w:t xml:space="preserve"> - In May 2024, Berlin's Governing Mayor, Kai Wegner (CDU), publicly opposed homophobia and transphobia. Speaking at the Rotes Rathaus, Wegner questioned the fear of diversity, expressing greater concern over the simplicity of some individuals. He conveyed confidence that diversity and freedom would ultimately prevail, aligning with Berlin's values of tolerance and inclusivity.</w:t>
      </w:r>
      <w:r/>
    </w:p>
    <w:p>
      <w:pPr>
        <w:pStyle w:val="ListNumber"/>
        <w:spacing w:line="240" w:lineRule="auto"/>
        <w:ind w:left="720"/>
      </w:pPr>
      <w:r/>
      <w:hyperlink r:id="rId15">
        <w:r>
          <w:rPr>
            <w:color w:val="0000EE"/>
            <w:u w:val="single"/>
          </w:rPr>
          <w:t>https://en.wikipedia.org/wiki/Alternative_for_Germany</w:t>
        </w:r>
      </w:hyperlink>
      <w:r>
        <w:t xml:space="preserve"> - The Alternative for Germany (AfD) is a far-right, right-wing populist, national conservative, and völkisch nationalist political party in Germany. Established in April 2013, the AfD has experienced significant electoral success, becoming the largest opposition party in the Bundestag and securing representation in 14 of the 16 German state parliaments by October 2017. The party's platform includes a strong emphasis on German nationalism and sovereignty, often repudiating Germany's culture of shame regarding its Nazi past.</w:t>
      </w:r>
      <w:r/>
    </w:p>
    <w:p>
      <w:pPr>
        <w:pStyle w:val="ListNumber"/>
        <w:spacing w:line="240" w:lineRule="auto"/>
        <w:ind w:left="720"/>
      </w:pPr>
      <w:r/>
      <w:hyperlink r:id="rId13">
        <w:r>
          <w:rPr>
            <w:color w:val="0000EE"/>
            <w:u w:val="single"/>
          </w:rPr>
          <w:t>https://www.n-tv.de/regionales/berlin-und-brandenburg/Wegner-Brauchen-Sichtbarkeit-fuer-queere-Community-article25925401.html</w:t>
        </w:r>
      </w:hyperlink>
      <w:r>
        <w:t xml:space="preserve"> - In July 2025, ahead of the Berlin Christopher Street Day (CSD) demonstration, Berlin's Governing Mayor, Kai Wegner, emphasized the need for increased visibility for the queer community. He acknowledged the rising fear among queer individuals and highlighted the attacks on the CSD by right-wing and other groups. Wegner stressed the importance of demonstrating that hate, discrimination, and violence against the queer community would not be tolerated, regardless of the source.</w:t>
      </w:r>
      <w:r/>
    </w:p>
    <w:p>
      <w:pPr>
        <w:pStyle w:val="ListNumber"/>
        <w:spacing w:line="240" w:lineRule="auto"/>
        <w:ind w:left="720"/>
      </w:pPr>
      <w:r/>
      <w:hyperlink r:id="rId14">
        <w:r>
          <w:rPr>
            <w:color w:val="0000EE"/>
            <w:u w:val="single"/>
          </w:rPr>
          <w:t>https://www.dw.com/en/merzs-discriminatory-cityscape-migration-remark-draws-ire/a-74390107</w:t>
        </w:r>
      </w:hyperlink>
      <w:r>
        <w:t xml:space="preserve"> - In October 2025, Chancellor Friedrich Merz faced criticism for linking migration to a 'problem in the cityscape' during an official visit to Brandenburg. Opposition Green and Left Party lawmakers urged Merz to apologize, accusing him of making racially insensitive remarks that were unworthy of a chancellor. A government spokesman responded by suggesting that critics were 'reading too much into' the comment.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oemygod.com/2026/07/german-chancellor-lays-flowers-at-pride-memorial/" TargetMode="External"/><Relationship Id="rId10" Type="http://schemas.openxmlformats.org/officeDocument/2006/relationships/hyperlink" Target="https://www.theguardian.com/world/2025/feb/03/friedrich-merz-doubles-down-on-gambit-with-german-far-right-in-combative-speech" TargetMode="External"/><Relationship Id="rId11" Type="http://schemas.openxmlformats.org/officeDocument/2006/relationships/hyperlink" Target="https://www.zeit.de/news/2024-05/10/wegner-wendet-sich-gegen-homosexuellenfeindlichkeit" TargetMode="External"/><Relationship Id="rId12" Type="http://schemas.openxmlformats.org/officeDocument/2006/relationships/hyperlink" Target="https://www.tagesschau.de/inland/regional/berlin/rbb-reaktionen-auf-csd-anschlag-angriff-auf-freie-und-weltoffene-gesellschaft-100.html" TargetMode="External"/><Relationship Id="rId13" Type="http://schemas.openxmlformats.org/officeDocument/2006/relationships/hyperlink" Target="https://www.n-tv.de/regionales/berlin-und-brandenburg/Wegner-Brauchen-Sichtbarkeit-fuer-queere-Community-article25925401.html" TargetMode="External"/><Relationship Id="rId14" Type="http://schemas.openxmlformats.org/officeDocument/2006/relationships/hyperlink" Target="https://www.dw.com/en/merzs-discriminatory-cityscape-migration-remark-draws-ire/a-74390107" TargetMode="External"/><Relationship Id="rId15" Type="http://schemas.openxmlformats.org/officeDocument/2006/relationships/hyperlink" Target="https://en.wikipedia.org/wiki/Alternative_for_Germ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