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LGBTQ Event Attack: What Happened and What Comes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festivalgoers paused in shock as a van ploughed into a crowd at a vibrant Berlin LGBTQ event, leaving grief, questions and demands for tougher safety measures , here’s what happened, who was affected, and why this matters for public gatherings across Europe.</w:t>
      </w:r>
      <w:r/>
    </w:p>
    <w:p>
      <w:r/>
      <w:r>
        <w:t>Essential Takeaways</w:t>
      </w:r>
      <w:r/>
      <w:r/>
    </w:p>
    <w:p>
      <w:pPr>
        <w:pStyle w:val="ListBullet"/>
        <w:spacing w:line="240" w:lineRule="auto"/>
        <w:ind w:left="720"/>
      </w:pPr>
      <w:r/>
      <w:r>
        <w:rPr>
          <w:b/>
        </w:rPr>
        <w:t>Incident summary:</w:t>
      </w:r>
      <w:r>
        <w:t xml:space="preserve"> A van drove into participants at a central Berlin LGBTQ event, killing at least one person and injuring many, leaving a scene described as chaotic and traumatic.</w:t>
      </w:r>
      <w:r/>
    </w:p>
    <w:p>
      <w:pPr>
        <w:pStyle w:val="ListBullet"/>
        <w:spacing w:line="240" w:lineRule="auto"/>
        <w:ind w:left="720"/>
      </w:pPr>
      <w:r/>
      <w:r>
        <w:rPr>
          <w:b/>
        </w:rPr>
        <w:t>Immediate response:</w:t>
      </w:r>
      <w:r>
        <w:t xml:space="preserve"> Police arrested a suspect at the scene; emergency services and bystanders helped the wounded, and authorities quickly treated the incident as a violent attack.</w:t>
      </w:r>
      <w:r/>
    </w:p>
    <w:p>
      <w:pPr>
        <w:pStyle w:val="ListBullet"/>
        <w:spacing w:line="240" w:lineRule="auto"/>
        <w:ind w:left="720"/>
      </w:pPr>
      <w:r/>
      <w:r>
        <w:rPr>
          <w:b/>
        </w:rPr>
        <w:t>Victim profile:</w:t>
      </w:r>
      <w:r>
        <w:t xml:space="preserve"> Attendees included festival-goers and families; the crowd was celebrating queer culture when the crash occurred, heightening communal shock.</w:t>
      </w:r>
      <w:r/>
    </w:p>
    <w:p>
      <w:pPr>
        <w:pStyle w:val="ListBullet"/>
        <w:spacing w:line="240" w:lineRule="auto"/>
        <w:ind w:left="720"/>
      </w:pPr>
      <w:r/>
      <w:r>
        <w:rPr>
          <w:b/>
        </w:rPr>
        <w:t>Security implications:</w:t>
      </w:r>
      <w:r>
        <w:t xml:space="preserve"> The attack has reignited debates about event safety, vehicle barriers, and policing at public LGBTQ gatherings across Germany and beyond.</w:t>
      </w:r>
      <w:r/>
    </w:p>
    <w:p>
      <w:pPr>
        <w:pStyle w:val="ListBullet"/>
        <w:spacing w:line="240" w:lineRule="auto"/>
        <w:ind w:left="720"/>
      </w:pPr>
      <w:r/>
      <w:r>
        <w:rPr>
          <w:b/>
        </w:rPr>
        <w:t>Community reaction:</w:t>
      </w:r>
      <w:r>
        <w:t xml:space="preserve"> Organisers and rights groups condemned the attack, called for solidarity, and urged support for victims while planning memorials and security reviews.</w:t>
      </w:r>
      <w:r/>
      <w:r/>
    </w:p>
    <w:p>
      <w:pPr>
        <w:pStyle w:val="Heading2"/>
      </w:pPr>
      <w:r>
        <w:t>What we know so far: the scene and basic facts</w:t>
      </w:r>
      <w:r/>
    </w:p>
    <w:p>
      <w:r/>
      <w:r>
        <w:t>First responders and stunned onlookers described a sudden, brutal interruption to what had been a colourful, noisy celebration. Witnesses told reporters there was screaming and confusion as people were struck; ambulances and police swarmed the site. Authorities say at least one person died and many were injured.</w:t>
      </w:r>
      <w:r/>
    </w:p>
    <w:p>
      <w:r/>
      <w:r>
        <w:t>The Washington Post and AP both reported that officers detained a suspect nearby, and investigators were treating the event as an attack rather than an accident. Emergency crews and civilians worked together to pull people from harm and provide first aid. This was a public, crowded event , which is why the human toll feels so big.</w:t>
      </w:r>
      <w:r/>
    </w:p>
    <w:p>
      <w:pPr>
        <w:pStyle w:val="Heading2"/>
      </w:pPr>
      <w:r>
        <w:t>Who was affected and why the LGBTQ context matters</w:t>
      </w:r>
      <w:r/>
    </w:p>
    <w:p>
      <w:r/>
      <w:r>
        <w:t>This wasn’t just a random public gathering; it was a queer event that had drawn people to celebrate identity, community and visibility. Local and international outlets noted the symbolic weight: attacks on LGBTQ spaces often reverberate far beyond the immediate victims.</w:t>
      </w:r>
      <w:r/>
    </w:p>
    <w:p>
      <w:r/>
      <w:r>
        <w:t>Organisers, community leaders and attendees described a scene of grief and disbelief. Berlin’s queer community, which has a long history of resilience, immediately mobilised to support the injured and to make sure victims’ needs are met. That response matters because it shapes how communities heal and how future events are safeguarded.</w:t>
      </w:r>
      <w:r/>
    </w:p>
    <w:p>
      <w:pPr>
        <w:pStyle w:val="Heading2"/>
      </w:pPr>
      <w:r>
        <w:t>Questions about motive, investigation and legal process</w:t>
      </w:r>
      <w:r/>
    </w:p>
    <w:p>
      <w:r/>
      <w:r>
        <w:t>Police moved fast to secure the area and detain a suspect, and investigations are ongoing. Officials said they were looking into motive and whether the crash was premeditated. Media reports point to a thorough forensic and witness-led inquiry, with prosecutors likely to review surveillance footage and interview dozens of people.</w:t>
      </w:r>
      <w:r/>
    </w:p>
    <w:p>
      <w:r/>
      <w:r>
        <w:t>Germany has mechanisms for investigating violent incidents, and the legal process will determine charges and next steps. In high-profile attacks, the inquiry often spans criminal law and counterterrorism considerations, especially when victims are part of a minority community.</w:t>
      </w:r>
      <w:r/>
    </w:p>
    <w:p>
      <w:pPr>
        <w:pStyle w:val="Heading2"/>
      </w:pPr>
      <w:r>
        <w:t>Safety, prevention and the debate over security at public events</w:t>
      </w:r>
      <w:r/>
    </w:p>
    <w:p>
      <w:r/>
      <w:r>
        <w:t>Events that draw large crowds , marches, parades and festivals , have grown used to thinking about vehicle-based attacks. Since the early 2010s, cities across Europe have installed bollards, deployed barriers and rethought crowd flows to limit vehicle access. After this incident, expect fresh calls for barriers at parade routes, stricter vehicle checks near event perimeters, and more visible policing.</w:t>
      </w:r>
      <w:r/>
    </w:p>
    <w:p>
      <w:r/>
      <w:r>
        <w:t>Organisers and municipal officials will need to balance openness and warmth with physical protections. Practical advice for organisers includes mapping safe entry/exit routes, renting temporary barriers, coordinating with local police early and training volunteers in crowd response. For attendees, staying aware of exits and reporting suspicious activity quickly can make a real difference.</w:t>
      </w:r>
      <w:r/>
    </w:p>
    <w:p>
      <w:pPr>
        <w:pStyle w:val="Heading2"/>
      </w:pPr>
      <w:r>
        <w:t>Community response and what comes next</w:t>
      </w:r>
      <w:r/>
    </w:p>
    <w:p>
      <w:r/>
      <w:r>
        <w:t>Rights groups and political leaders quickly condemned the attack and offered condolences. In Berlin, vigils and memorials are likely, as the community mourns and seeks solidarity. Meanwhile, organisers of queer events across Europe will review security plans and engage with authorities.</w:t>
      </w:r>
      <w:r/>
    </w:p>
    <w:p>
      <w:r/>
      <w:r>
        <w:t>Longer term, this incident may change how public celebrations are staged, from permanent street redesigns to temporary vehicle exclusion zones during events. But many will also stress the importance of refusing fear: maintaining visibility, joy and protest has always been part of LGBTQ resilience.</w:t>
      </w:r>
      <w:r/>
    </w:p>
    <w:p>
      <w:r/>
      <w:r>
        <w:t>It's a small change that can make every gathering safer and every celebration a little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5">
        <w:r>
          <w:rPr>
            <w:color w:val="0000EE"/>
            <w:u w:val="single"/>
          </w:rPr>
          <w:t>[5]</w:t>
        </w:r>
      </w:hyperlink>
      <w:r>
        <w:t xml:space="preserve">, </w:t>
      </w:r>
      <w:hyperlink r:id="rId14">
        <w:r>
          <w:rPr>
            <w:color w:val="0000EE"/>
            <w:u w:val="single"/>
          </w:rPr>
          <w:t>[4]</w:t>
        </w:r>
      </w:hyperlink>
      <w:r>
        <w:t xml:space="preserve">- Paragraph 6: </w:t>
      </w:r>
      <w:hyperlink r:id="rId13">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https://www.post-gazette.com/news/world/2026/07/25/van-berlin-lgbtq-event-germany/stories/202607250050</w:t>
        </w:r>
      </w:hyperlink>
      <w:r>
        <w:t xml:space="preserve"> - Please view link - unable to able to access data</w:t>
      </w:r>
      <w:r/>
    </w:p>
    <w:p>
      <w:pPr>
        <w:pStyle w:val="ListNumber"/>
        <w:spacing w:line="240" w:lineRule="auto"/>
        <w:ind w:left="720"/>
      </w:pPr>
      <w:r/>
      <w:hyperlink r:id="rId10">
        <w:r>
          <w:rPr>
            <w:color w:val="0000EE"/>
            <w:u w:val="single"/>
          </w:rPr>
          <w:t>https://apnews.com/article/6ff1f3bfbbccb24bd55444a40c453e3e</w:t>
        </w:r>
      </w:hyperlink>
      <w:r>
        <w:t xml:space="preserve"> - A violent attack during Berlin's Pride Festival has left the city reeling, with one person dead and several injured after a van ramming and stabbing incident believed to be an Islamic extremist terror act. The attacker, Abdul Ballout, a 21-year-old German of Lebanese descent, was killed by police. The act struck a personal nerve in Ali Darwich, a gay Muslim police officer of Lebanese and Palestinian roots, who mourned the impact on Berlin’s values of diversity, tolerance, and freedom. The LGBTQ+ community gathered at the scene in Tiergarten park to grieve and show resilience, expressing concerns about rising hate crimes and fear of increased polarization in German society. LGBTQ+ advocate Andre Lehmann noted a significant rise in anti-queer hate crime, lamenting the societal silence surrounding it. Despite the shock, attendees like Darwich and visitors such as Ashley Jump vowed not to be silenced by hate, emphasizing the enduring presence and rights of the LGBTQ+ community. The attack has sparked renewed conversations about inclusion, safety, and unity in a city known for its diversity.</w:t>
      </w:r>
      <w:r/>
    </w:p>
    <w:p>
      <w:pPr>
        <w:pStyle w:val="ListNumber"/>
        <w:spacing w:line="240" w:lineRule="auto"/>
        <w:ind w:left="720"/>
      </w:pPr>
      <w:r/>
      <w:hyperlink r:id="rId12">
        <w:r>
          <w:rPr>
            <w:color w:val="0000EE"/>
            <w:u w:val="single"/>
          </w:rPr>
          <w:t>https://apnews.com/article/8b3c8ded8033ab246cb55f7bd1c47e2f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4">
        <w:r>
          <w:rPr>
            <w:color w:val="0000EE"/>
            <w:u w:val="single"/>
          </w:rPr>
          <w:t>https://apnews.com/article/3ba5e3f1becffd0da5f47b29aa08da9d</w:t>
        </w:r>
      </w:hyperlink>
      <w:r>
        <w:t xml:space="preserve"> - A deadly terror attack near Berlin's Pride festival left one person dead and 29 injured on Saturday night. The suspect, Abdul Ballout, a German citizen with Lebanese heritage, drove a van into a crowd near Tiergarten park and then allegedly attacked others with a machete. He was shot and killed by police on Sunday in Berlin’s Spandau suburb after confronting officers with a sharp object. Authorities labeled the act an Islamic extremist terror attack. Ballout, who previously tried to join ISIS in Syria, had been convicted in May 2026 for related offenses and was released pending appeal. The violent incident occurred only a few hundred meters from Berlin's Christopher Street Day celebration, one of Europe’s largest LGBTQ+ events. Memorials have been held at the Brandenburg Gate, where mourners expressed solidarity and grief. In response, German leaders urged unity and resilience, while cities like Amsterdam, hosting World Pride this week, have heightened security awareness but continue promoting the message of love and freedom. The incident has renewed focus on extremist threats and security at major public gatherings.</w:t>
      </w:r>
      <w:r/>
    </w:p>
    <w:p>
      <w:pPr>
        <w:pStyle w:val="ListNumber"/>
        <w:spacing w:line="240" w:lineRule="auto"/>
        <w:ind w:left="720"/>
      </w:pPr>
      <w:r/>
      <w:hyperlink r:id="rId15">
        <w:r>
          <w:rPr>
            <w:color w:val="0000EE"/>
            <w:u w:val="single"/>
          </w:rPr>
          <w:t>https://www.berlin.de/en/events/queer/</w:t>
        </w:r>
      </w:hyperlink>
      <w:r>
        <w:t xml:space="preserve"> - Berlin's LGBTQ+ scene is vibrant, offering numerous events, bars, clubs, and entertainment options. From protests to queer folk festivals, from extravagant drag shows to museums dedicated to LGBTQ culture, Berlin has a lot to offer for gay and lesbian locals, visitors, and all those interested in queer life and culture. The city's official Pride celebration is the Christopher Street Day (CSD), held annually in memory of the Stonewall Riots. Hundreds of thousands of people take to the streets to fight for the rights of LGBTQ people with a spectacular parade. Lots of music, food, drinks, and a lively entertainment program make the CSD a joyful celebration for queer people and allies from Berlin and all over the world.</w:t>
      </w:r>
      <w:r/>
    </w:p>
    <w:p>
      <w:pPr>
        <w:pStyle w:val="ListNumber"/>
        <w:spacing w:line="240" w:lineRule="auto"/>
        <w:ind w:left="720"/>
      </w:pPr>
      <w:r/>
      <w:hyperlink r:id="rId11">
        <w:r>
          <w:rPr>
            <w:color w:val="0000EE"/>
            <w:u w:val="single"/>
          </w:rPr>
          <w:t>https://www.washingtonpost.com/lifestyle/2026/07/25/germany-berling-lgbtq-pride-parade/8ac33436-886c-11f1-9cec-0fb26676f07e_story.html</w:t>
        </w:r>
      </w:hyperlink>
      <w:r>
        <w:t xml:space="preserve"> - A van has slammed into people gathered for Berlin’s famed Pride festival, killing one person, injuring at least 16 others, and prompting police to call off the celebrations and a concert in the German capital hours after they had begun. Berlin police said they have identified a suspect who has not been arrested and he has ties to Islamic groups in the German capital. The suspect is known to police. He is known to us as a member of Islamic circles here in Berlin, and our search for this person is proceeding at full speed, said police spokesman Florian Nath.</w:t>
      </w:r>
      <w:r/>
    </w:p>
    <w:p>
      <w:pPr>
        <w:pStyle w:val="ListNumber"/>
        <w:spacing w:line="240" w:lineRule="auto"/>
        <w:ind w:left="720"/>
      </w:pPr>
      <w:r/>
      <w:hyperlink r:id="rId13">
        <w:r>
          <w:rPr>
            <w:color w:val="0000EE"/>
            <w:u w:val="single"/>
          </w:rPr>
          <w:t>https://www.latimes.com/world-nation/story/2026-07-25/van-rams-crowd-at-berlin-lgbtq-event-1-killed-15-injured</w:t>
        </w:r>
      </w:hyperlink>
      <w:r>
        <w:t xml:space="preserve"> - A van slammed into spectators during Berlin’s Christopher Street Day parade, killing one person and injuring 16, forcing the cancellation of the major LGBTQ+ celebration. The incident occurred near Tiergarten park, where the vehicle collided with a tree after hitting the victims.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ost-gazette.com/news/world/2026/07/25/van-berlin-lgbtq-event-germany/stories/202607250050" TargetMode="External"/><Relationship Id="rId10" Type="http://schemas.openxmlformats.org/officeDocument/2006/relationships/hyperlink" Target="https://apnews.com/article/6ff1f3bfbbccb24bd55444a40c453e3e" TargetMode="External"/><Relationship Id="rId11" Type="http://schemas.openxmlformats.org/officeDocument/2006/relationships/hyperlink" Target="https://www.washingtonpost.com/lifestyle/2026/07/25/germany-berling-lgbtq-pride-parade/8ac33436-886c-11f1-9cec-0fb26676f07e_story.html" TargetMode="External"/><Relationship Id="rId12" Type="http://schemas.openxmlformats.org/officeDocument/2006/relationships/hyperlink" Target="https://apnews.com/article/8b3c8ded8033ab246cb55f7bd1c47e2f" TargetMode="External"/><Relationship Id="rId13" Type="http://schemas.openxmlformats.org/officeDocument/2006/relationships/hyperlink" Target="https://www.latimes.com/world-nation/story/2026-07-25/van-rams-crowd-at-berlin-lgbtq-event-1-killed-15-injured" TargetMode="External"/><Relationship Id="rId14" Type="http://schemas.openxmlformats.org/officeDocument/2006/relationships/hyperlink" Target="https://apnews.com/article/3ba5e3f1becffd0da5f47b29aa08da9d" TargetMode="External"/><Relationship Id="rId15" Type="http://schemas.openxmlformats.org/officeDocument/2006/relationships/hyperlink" Target="https://www.berlin.de/en/events/que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