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Camille Cottin Is Shaping Lesbian Visibility on Screen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Camille Cottin as she leans into queer representation: the French star has been popping up on Drag Race France and returns as Andréa in a Netflix film, and her choices matter for how lesbian characters are seen , relaxed, complex and not defined only by who they love.</w:t>
      </w:r>
      <w:r/>
    </w:p>
    <w:p>
      <w:r/>
      <w:r>
        <w:t>Essential Takeaways</w:t>
      </w:r>
      <w:r/>
      <w:r/>
    </w:p>
    <w:p>
      <w:pPr>
        <w:pStyle w:val="ListBullet"/>
        <w:spacing w:line="240" w:lineRule="auto"/>
        <w:ind w:left="720"/>
      </w:pPr>
      <w:r/>
      <w:r>
        <w:rPr>
          <w:b/>
        </w:rPr>
        <w:t>High-profile moments:</w:t>
      </w:r>
      <w:r>
        <w:t xml:space="preserve"> Camille Cottin guested on Drag Race France, bringing warmth and humour while praising its performative politics.</w:t>
      </w:r>
      <w:r/>
    </w:p>
    <w:p>
      <w:pPr>
        <w:pStyle w:val="ListBullet"/>
        <w:spacing w:line="240" w:lineRule="auto"/>
        <w:ind w:left="720"/>
      </w:pPr>
      <w:r/>
      <w:r>
        <w:rPr>
          <w:b/>
        </w:rPr>
        <w:t>Iconic role returns:</w:t>
      </w:r>
      <w:r>
        <w:t xml:space="preserve"> Her character Andréa from Dix pour cent returns in a Netflix feature due 10 September, five years after the series.</w:t>
      </w:r>
      <w:r/>
    </w:p>
    <w:p>
      <w:pPr>
        <w:pStyle w:val="ListBullet"/>
        <w:spacing w:line="240" w:lineRule="auto"/>
        <w:ind w:left="720"/>
      </w:pPr>
      <w:r/>
      <w:r>
        <w:rPr>
          <w:b/>
        </w:rPr>
        <w:t>Representation shift:</w:t>
      </w:r>
      <w:r>
        <w:t xml:space="preserve"> Cottin stresses that Andréa’s sexuality is not the story’s centre, signalling more nuanced queer narratives.</w:t>
      </w:r>
      <w:r/>
    </w:p>
    <w:p>
      <w:pPr>
        <w:pStyle w:val="ListBullet"/>
        <w:spacing w:line="240" w:lineRule="auto"/>
        <w:ind w:left="720"/>
      </w:pPr>
      <w:r/>
      <w:r>
        <w:rPr>
          <w:b/>
        </w:rPr>
        <w:t>Emotional texture:</w:t>
      </w:r>
      <w:r>
        <w:t xml:space="preserve"> Fans say the portrayal feels authentic and joyful, with a breezy, confident energy on screen.</w:t>
      </w:r>
      <w:r/>
    </w:p>
    <w:p>
      <w:pPr>
        <w:pStyle w:val="ListBullet"/>
        <w:spacing w:line="240" w:lineRule="auto"/>
        <w:ind w:left="720"/>
      </w:pPr>
      <w:r/>
      <w:r>
        <w:rPr>
          <w:b/>
        </w:rPr>
        <w:t>Practical note:</w:t>
      </w:r>
      <w:r>
        <w:t xml:space="preserve"> The film positions Andréa as a filmmaker, offering a fresh professional arc beyond relationship drama.</w:t>
      </w:r>
      <w:r/>
      <w:r/>
    </w:p>
    <w:p>
      <w:pPr>
        <w:pStyle w:val="Heading2"/>
      </w:pPr>
      <w:r>
        <w:t>Why her Drag Race France cameo matters for visibility</w:t>
      </w:r>
      <w:r/>
    </w:p>
    <w:p>
      <w:r/>
      <w:r>
        <w:t>Camille Cottin’s recent appearance as a jury guest on Drag Race France felt less like promo and more like cultural signalling, full of the show’s colour and theatricality. She described the episode as playful and poetic, and leaned into the idea that drag can be “profoundly political”, a reminder that visibility often arrives wrapped in humour. According to coverage in Le Monde and entertainment outlets, Drag Race’s return this season has been marked by bold performances and renewed mainstream attention. For viewers, seeing an established actress show up and praise that scene helps normalise queer spaces on mass‑audience TV.</w:t>
      </w:r>
      <w:r/>
    </w:p>
    <w:p>
      <w:pPr>
        <w:pStyle w:val="Heading2"/>
      </w:pPr>
      <w:r>
        <w:t>Andréa’s return: a lesbian lead whose life isn’t only about being gay</w:t>
      </w:r>
      <w:r/>
    </w:p>
    <w:p>
      <w:r/>
      <w:r>
        <w:t>Cottin made her name with Andréa Martel in Dix pour cent, and the character quickly became emblematic because her sexuality wasn’t the plot engine. The new Netflix film, set five years after the agency’s closure, follows Andréa as she tries to direct her first film , until production setbacks force her to reunite her old team. That setup is useful: it lets the story explore career ambitions, friendship and creative chaos, rather than falling back on coming‑out tropes. Industry pages such as Allociné note the film’s festival‑ready ingredients: ensemble chemistry, professional stakes and a lead who is openly lesbian without that being the whole point.</w:t>
      </w:r>
      <w:r/>
    </w:p>
    <w:p>
      <w:pPr>
        <w:pStyle w:val="Heading2"/>
      </w:pPr>
      <w:r>
        <w:t>How this reflects a wider change in queer storytelling</w:t>
      </w:r>
      <w:r/>
    </w:p>
    <w:p>
      <w:r/>
      <w:r>
        <w:t>There’s a broader shift in screenwriting where LGBTQ+ characters are increasingly integrated into stories about work, family and ambition. Critics and culture pages have highlighted similar moves elsewhere, from queer allies on reality TV to films that celebrate LGBTQ+ lives without making trauma the headline. For audiences, that feels liberating: you get humour, messiness and ambition alongside identity. Cottin’s comments , that she’s “happy to be lesbian on screen” , underline an appetite for roles that are ordinary and extraordinary at once.</w:t>
      </w:r>
      <w:r/>
    </w:p>
    <w:p>
      <w:pPr>
        <w:pStyle w:val="Heading2"/>
      </w:pPr>
      <w:r>
        <w:t>What this means for fans and everyday viewers</w:t>
      </w:r>
      <w:r/>
    </w:p>
    <w:p>
      <w:r/>
      <w:r>
        <w:t>If you care about representation, this is a gentle but meaningful step. The Andréa film gives viewers a likeable heroine whose romantic life is part of her world, not the whole plot, and Cottin’s Drag Race visit normalises queer performance for mainstream viewers. For parents, partners or curious viewers, it’s a reminder that accessible entry points , a popular Netflix outing, a reality TV cameo , can change perceptions. Look out for the 10 September release, and expect a mix of laughable setbacks, warm reunions and a protagonist with a steady, human presence.</w:t>
      </w:r>
      <w:r/>
    </w:p>
    <w:p>
      <w:pPr>
        <w:pStyle w:val="Heading2"/>
      </w:pPr>
      <w:r>
        <w:t>Choosing films that move the needle on representation</w:t>
      </w:r>
      <w:r/>
    </w:p>
    <w:p>
      <w:r/>
      <w:r>
        <w:t>When you pick what to watch, small choices add up. Prioritise films where queer characters have agency and professions, where humour sits comfortably beside sincerity. Read previews on sites like FlixBoss or reviews on reputable outlets to see whether a film treats orientation as one facet among many. And if you want to support diverse storytelling beyond streaming, look for local screenings, queer film festivals and social platforms boosting underrepresented creators.</w:t>
      </w:r>
      <w:r/>
    </w:p>
    <w:p>
      <w:r/>
      <w:r>
        <w:t>It's a small but striking shift: Camille Cottin’s visibility nudges mainstream TV and cinema toward stories where being lesbian is part of the picture, not the whole frame.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9">
        <w:r>
          <w:rPr>
            <w:color w:val="0000EE"/>
            <w:u w:val="single"/>
          </w:rPr>
          <w:t>[1]</w:t>
        </w:r>
      </w:hyperlink>
      <w:r>
        <w:t xml:space="preserve">- Paragraph 3: </w:t>
      </w:r>
      <w:hyperlink r:id="rId13">
        <w:r>
          <w:rPr>
            <w:color w:val="0000EE"/>
            <w:u w:val="single"/>
          </w:rPr>
          <w:t>[2]</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4">
        <w:r>
          <w:rPr>
            <w:color w:val="0000EE"/>
            <w:u w:val="single"/>
          </w:rPr>
          <w:t>[5]</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https://beninwebtv.com/camille-cottin-se-dit-heureuse-detre-lesbienne-et-renforce-son-statut-dicone-lgbtq/</w:t>
        </w:r>
      </w:hyperlink>
      <w:r>
        <w:t xml:space="preserve"> - Please view link - unable to able to access data</w:t>
      </w:r>
      <w:r/>
    </w:p>
    <w:p>
      <w:pPr>
        <w:pStyle w:val="ListNumber"/>
        <w:spacing w:line="240" w:lineRule="auto"/>
        <w:ind w:left="720"/>
      </w:pPr>
      <w:r/>
      <w:hyperlink r:id="rId13">
        <w:r>
          <w:rPr>
            <w:color w:val="0000EE"/>
            <w:u w:val="single"/>
          </w:rPr>
          <w:t>https://www.lemonde.fr/en/m-le-mag/article/2025/01/06/camille-cottin-a-bold-talent-from-connasse-to-rendez-vous_6736742_117.html</w:t>
        </w:r>
      </w:hyperlink>
      <w:r>
        <w:t xml:space="preserve"> - This article profiles French actress Camille Cottin, highlighting her transition from comedic roles in 'Connasse' to a more serious one-woman show, 'Le Rendez-Vous', adapted from Katharina Volckmer's novel. It discusses her career trajectory, personal reinvention, and commitment to feminist and LGBTQ+ causes, including her involvement in Malmö Productions, a company dedicated to supporting projects against sexism, LGBTQ+ discrimination, racism, and non-maternity.</w:t>
      </w:r>
      <w:r/>
    </w:p>
    <w:p>
      <w:pPr>
        <w:pStyle w:val="ListNumber"/>
        <w:spacing w:line="240" w:lineRule="auto"/>
        <w:ind w:left="720"/>
      </w:pPr>
      <w:r/>
      <w:hyperlink r:id="rId10">
        <w:r>
          <w:rPr>
            <w:color w:val="0000EE"/>
            <w:u w:val="single"/>
          </w:rPr>
          <w:t>https://www.lemonde.fr/en/le-monde-africa/article/2025/09/01/drag-race-france-2025-ivorian-drag-queen-mami-watta-s-comeback-victory_6744930_124.html</w:t>
        </w:r>
      </w:hyperlink>
      <w:r>
        <w:t xml:space="preserve"> - This article covers the victory of Ivorian drag queen Mami Watta in the 2025 'All Stars' season of 'Drag Race France'. It details her journey from a modest budget and ditzy persona to a culturally rich and polished performer, resonating deeply with audiences in both France and Côte d’Ivoire. The piece also touches on her plans to produce a documentary spotlighting LGBTQ+ life in Côte d’Ivoire.</w:t>
      </w:r>
      <w:r/>
    </w:p>
    <w:p>
      <w:pPr>
        <w:pStyle w:val="ListNumber"/>
        <w:spacing w:line="240" w:lineRule="auto"/>
        <w:ind w:left="720"/>
      </w:pPr>
      <w:r/>
      <w:hyperlink r:id="rId11">
        <w:r>
          <w:rPr>
            <w:color w:val="0000EE"/>
            <w:u w:val="single"/>
          </w:rPr>
          <w:t>https://www.huffingtonpost.fr/culture/article/drag-race-france-paloma-se-lance-dans-le-cinema-et-honore-une-icone-lgbt_245730.html</w:t>
        </w:r>
      </w:hyperlink>
      <w:r>
        <w:t xml:space="preserve"> - This article announces that Paloma, the drag queen winner of the first season of 'Drag Race France', is venturing into filmmaking. She plans to direct a biopic about Marie-Pierre Pruvot, known as Bambi, one of France's first transgender media personalities. The piece highlights Paloma's commitment to LGBTQ+ representation and her efforts to honour a significant figure in the community.</w:t>
      </w:r>
      <w:r/>
    </w:p>
    <w:p>
      <w:pPr>
        <w:pStyle w:val="ListNumber"/>
        <w:spacing w:line="240" w:lineRule="auto"/>
        <w:ind w:left="720"/>
      </w:pPr>
      <w:r/>
      <w:hyperlink r:id="rId14">
        <w:r>
          <w:rPr>
            <w:color w:val="0000EE"/>
            <w:u w:val="single"/>
          </w:rPr>
          <w:t>https://fr.flixboss.com/film/stand-out-an-lgbtq-celebration-81170956</w:t>
        </w:r>
      </w:hyperlink>
      <w:r>
        <w:t xml:space="preserve"> - This page provides information about the 2022 stand-up comedy special 'Stand Out: An LGBTQ+ Celebration', which features legends and rising stars of LGBTQ+ comedy sharing the stage for a historic evening of laughter and joy. Hosted by Billy Eichner, the special includes performances by various comedians and is available for streaming on Netflix.</w:t>
      </w:r>
      <w:r/>
    </w:p>
    <w:p>
      <w:pPr>
        <w:pStyle w:val="ListNumber"/>
        <w:spacing w:line="240" w:lineRule="auto"/>
        <w:ind w:left="720"/>
      </w:pPr>
      <w:r/>
      <w:hyperlink r:id="rId12">
        <w:r>
          <w:rPr>
            <w:color w:val="0000EE"/>
            <w:u w:val="single"/>
          </w:rPr>
          <w:t>https://www.allocine.fr/film/fichefilm_gen_cfilm%3D1000001516.html</w:t>
        </w:r>
      </w:hyperlink>
      <w:r>
        <w:t xml:space="preserve"> - This page provides information about the short documentary film 'Out', directed by Estelle Carbonneau. The film offers an intimate portrait of Ely, a 27-year-old man who performs as Elips, a drag queen from Bordeaux and a fan favourite from the first season of 'Drag Race France'. It explores themes of gender representation and the necessity of drag as an artistic practice.</w:t>
      </w:r>
      <w:r/>
    </w:p>
    <w:p>
      <w:pPr>
        <w:pStyle w:val="ListNumber"/>
        <w:spacing w:line="240" w:lineRule="auto"/>
        <w:ind w:left="720"/>
      </w:pPr>
      <w:r/>
      <w:hyperlink r:id="rId15">
        <w:r>
          <w:rPr>
            <w:color w:val="0000EE"/>
            <w:u w:val="single"/>
          </w:rPr>
          <w:t>https://www.out.com/events/2022/11/10/drag-race-stars-explain-why-wednesday-addams-gay-icon</w:t>
        </w:r>
      </w:hyperlink>
      <w:r>
        <w:t xml:space="preserve"> - This article features 'Drag Race' stars discussing why Wednesday Addams is considered a gay icon. Violet Chachki, Crystal Methyd, Gottmik, and Monique Heart express their admiration for the character, highlighting her goth aesthetic, outsider status, and embrace of individuality, which resonate with the queer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eninwebtv.com/camille-cottin-se-dit-heureuse-detre-lesbienne-et-renforce-son-statut-dicone-lgbtq/" TargetMode="External"/><Relationship Id="rId10" Type="http://schemas.openxmlformats.org/officeDocument/2006/relationships/hyperlink" Target="https://www.lemonde.fr/en/le-monde-africa/article/2025/09/01/drag-race-france-2025-ivorian-drag-queen-mami-watta-s-comeback-victory_6744930_124.html" TargetMode="External"/><Relationship Id="rId11" Type="http://schemas.openxmlformats.org/officeDocument/2006/relationships/hyperlink" Target="https://www.huffingtonpost.fr/culture/article/drag-race-france-paloma-se-lance-dans-le-cinema-et-honore-une-icone-lgbt_245730.html" TargetMode="External"/><Relationship Id="rId12" Type="http://schemas.openxmlformats.org/officeDocument/2006/relationships/hyperlink" Target="https://www.allocine.fr/film/fichefilm_gen_cfilm%3D1000001516.html" TargetMode="External"/><Relationship Id="rId13" Type="http://schemas.openxmlformats.org/officeDocument/2006/relationships/hyperlink" Target="https://www.lemonde.fr/en/m-le-mag/article/2025/01/06/camille-cottin-a-bold-talent-from-connasse-to-rendez-vous_6736742_117.html" TargetMode="External"/><Relationship Id="rId14" Type="http://schemas.openxmlformats.org/officeDocument/2006/relationships/hyperlink" Target="https://fr.flixboss.com/film/stand-out-an-lgbtq-celebration-81170956" TargetMode="External"/><Relationship Id="rId15" Type="http://schemas.openxmlformats.org/officeDocument/2006/relationships/hyperlink" Target="https://www.out.com/events/2022/11/10/drag-race-stars-explain-why-wednesday-addams-gay-ic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