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Pride Still Matters After the Berlin Attack: Why Marches Remain Necessary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viewers and communities are mourning after the Berlin Pride attack, and politicians and activists say this is a stark reminder why Pride marches remain necessary , a mix of celebration, protest and protection that matters for safety, visibility and solidarity.</w:t>
      </w:r>
      <w:r/>
    </w:p>
    <w:p>
      <w:r/>
      <w:r>
        <w:t>Essential Takeaways</w:t>
      </w:r>
      <w:r/>
      <w:r/>
    </w:p>
    <w:p>
      <w:pPr>
        <w:pStyle w:val="ListBullet"/>
        <w:spacing w:line="240" w:lineRule="auto"/>
        <w:ind w:left="720"/>
      </w:pPr>
      <w:r/>
      <w:r>
        <w:rPr>
          <w:b/>
        </w:rPr>
        <w:t>Immediate reaction:</w:t>
      </w:r>
      <w:r>
        <w:t xml:space="preserve"> Senior figures including the UK’s defence secretary have said the Berlin attack underlines why Pride events persist as both celebration and protest.</w:t>
      </w:r>
      <w:r/>
    </w:p>
    <w:p>
      <w:pPr>
        <w:pStyle w:val="ListBullet"/>
        <w:spacing w:line="240" w:lineRule="auto"/>
        <w:ind w:left="720"/>
      </w:pPr>
      <w:r/>
      <w:r>
        <w:rPr>
          <w:b/>
        </w:rPr>
        <w:t>Rising threats:</w:t>
      </w:r>
      <w:r>
        <w:t xml:space="preserve"> Reports and commentators note an uptick in hate crimes and politically motivated violence targeting LGBTQ+ people across Europe.</w:t>
      </w:r>
      <w:r/>
    </w:p>
    <w:p>
      <w:pPr>
        <w:pStyle w:val="ListBullet"/>
        <w:spacing w:line="240" w:lineRule="auto"/>
        <w:ind w:left="720"/>
      </w:pPr>
      <w:r/>
      <w:r>
        <w:rPr>
          <w:b/>
        </w:rPr>
        <w:t>Community response:</w:t>
      </w:r>
      <w:r>
        <w:t xml:space="preserve"> Solidarity events, vigils and tighter security plans followed the incident, creating a somber, determined atmosphere.</w:t>
      </w:r>
      <w:r/>
    </w:p>
    <w:p>
      <w:pPr>
        <w:pStyle w:val="ListBullet"/>
        <w:spacing w:line="240" w:lineRule="auto"/>
        <w:ind w:left="720"/>
      </w:pPr>
      <w:r/>
      <w:r>
        <w:rPr>
          <w:b/>
        </w:rPr>
        <w:t>Practical concern:</w:t>
      </w:r>
      <w:r>
        <w:t xml:space="preserve"> Organisers and authorities are reassessing policing and safety measures for upcoming events, balancing visibility with protection.</w:t>
      </w:r>
      <w:r/>
    </w:p>
    <w:p>
      <w:pPr>
        <w:pStyle w:val="ListBullet"/>
        <w:spacing w:line="240" w:lineRule="auto"/>
        <w:ind w:left="720"/>
      </w:pPr>
      <w:r/>
      <w:r>
        <w:rPr>
          <w:b/>
        </w:rPr>
        <w:t>Emotional reality:</w:t>
      </w:r>
      <w:r>
        <w:t xml:space="preserve"> For many, Pride now carries grief alongside joy , a reminder that visibility can invite both support and hostility.</w:t>
      </w:r>
      <w:r/>
      <w:r/>
    </w:p>
    <w:p>
      <w:pPr>
        <w:pStyle w:val="Heading2"/>
      </w:pPr>
      <w:r>
        <w:t>A brutal wake-up call: why the Berlin attack hit home</w:t>
      </w:r>
      <w:r/>
    </w:p>
    <w:p>
      <w:r/>
      <w:r>
        <w:t>The scenes from Berlin felt raw and close, the kind of moment that makes you stop swiping and listen. Witnesses and leaders reacted with grief and anger, and politicians argued the violence was a blunt reminder that prejudice still turns dangerous. According to several outlets, the attack prompted vigils and public displays of solidarity across the city, showing how quickly celebration can become a moment of collective mourning. For communities used to Pride as an annual release, this was a bruise that won’t disappear overnight.</w:t>
      </w:r>
      <w:r/>
    </w:p>
    <w:p>
      <w:pPr>
        <w:pStyle w:val="Heading2"/>
      </w:pPr>
      <w:r>
        <w:t>Pride as protest, not just a party</w:t>
      </w:r>
      <w:r/>
    </w:p>
    <w:p>
      <w:r/>
      <w:r>
        <w:t>It can be easy to assume Pride is only about glitter and music, but senior politicians have been explicit: it’s a protest against those who reject diversity. Commentators have pointed out that while legal and social acceptance has improved in many places, that progress hasn’t erased hostility. Pride parades thus serve a double purpose , to celebrate identity and to assert rights in public space. That dual function is why many campaigners say stopping marches in the name of safety would hand victory to the very forces that threaten inclusion.</w:t>
      </w:r>
      <w:r/>
    </w:p>
    <w:p>
      <w:pPr>
        <w:pStyle w:val="Heading2"/>
      </w:pPr>
      <w:r>
        <w:t>The security dilemma: policing visibility without diluting spirit</w:t>
      </w:r>
      <w:r/>
    </w:p>
    <w:p>
      <w:r/>
      <w:r>
        <w:t>After the attack, organisers and authorities faced a tricky balancing act , increasing security while keeping Pride open and welcoming. Officials stressed events would be “well policed” and that home and local authorities would decide the right level of protection. Practical measures trending now include bag checks, controlled perimeters, plain-clothes protection, and clear emergency plans. The trade-off is obvious: more barriers can feel less celebratory, but many prefer a slightly restrained atmosphere to the alternative of vulnerability.</w:t>
      </w:r>
      <w:r/>
    </w:p>
    <w:p>
      <w:pPr>
        <w:pStyle w:val="Heading2"/>
      </w:pPr>
      <w:r>
        <w:t>How communities respond: solidarity, resilience and rituals</w:t>
      </w:r>
      <w:r/>
    </w:p>
    <w:p>
      <w:r/>
      <w:r>
        <w:t>Grief and defiance often arrive together. Reports described vigils, moments of silence and spontaneous gatherings as people sought to comfort each other and to reclaim public space. Solidarity gestures , flags, poems, social posts, and cross-community turnout , help channel shock into support. For activists and ordinary marchers alike, these rituals reinforce that Pride is not just an annual event but an ongoing network of mutual aid and visibility that matters when the worst happens.</w:t>
      </w:r>
      <w:r/>
    </w:p>
    <w:p>
      <w:pPr>
        <w:pStyle w:val="Heading2"/>
      </w:pPr>
      <w:r>
        <w:t>What to consider if you’re attending Pride this year</w:t>
      </w:r>
      <w:r/>
    </w:p>
    <w:p>
      <w:r/>
      <w:r>
        <w:t>If you’re planning to go to a parade, a few sensible steps make sense: check the organiser’s safety guidance beforehand, arrive in a group, note meeting points, and respect stewarding and security lines. Keep phones charged, share your plans with friends, and trust stewards if they advise rerouting or shelter. Remember, being visible is powerful, but taking small precautions helps keep the focus on celebration and solidarity rather than on what might have been.</w:t>
      </w:r>
      <w:r/>
    </w:p>
    <w:p>
      <w:r/>
      <w:r>
        <w:t>It's a small change in approach that can keep Pride vibrant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2">
        <w:r>
          <w:rPr>
            <w:color w:val="0000EE"/>
            <w:u w:val="single"/>
          </w:rPr>
          <w:t>[2]</w:t>
        </w:r>
      </w:hyperlink>
      <w:r>
        <w:t xml:space="preserve">- Paragraph 4: </w:t>
      </w:r>
      <w:hyperlink r:id="rId10">
        <w:r>
          <w:rPr>
            <w:color w:val="0000EE"/>
            <w:u w:val="single"/>
          </w:rPr>
          <w:t>[5]</w:t>
        </w:r>
      </w:hyperlink>
      <w:r>
        <w:t xml:space="preserve">, </w:t>
      </w:r>
      <w:hyperlink r:id="rId15">
        <w:r>
          <w:rPr>
            <w:color w:val="0000EE"/>
            <w:u w:val="single"/>
          </w:rPr>
          <w:t>[3]</w:t>
        </w:r>
      </w:hyperlink>
      <w:r>
        <w:t xml:space="preserve">- Paragraph 5: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https://www.mirror.co.uk/news/world-news/berlin-pride-live-christopher-street-37477005</w:t>
        </w:r>
      </w:hyperlink>
      <w:r>
        <w:t xml:space="preserve"> - Please view link - unable to able to access data</w:t>
      </w:r>
      <w:r/>
    </w:p>
    <w:p>
      <w:pPr>
        <w:pStyle w:val="ListNumber"/>
        <w:spacing w:line="240" w:lineRule="auto"/>
        <w:ind w:left="720"/>
      </w:pPr>
      <w:r/>
      <w:hyperlink r:id="rId12">
        <w:r>
          <w:rPr>
            <w:color w:val="0000EE"/>
            <w:u w:val="single"/>
          </w:rPr>
          <w:t>https://www.theguardian.com/politics/2025/sep/16/we-must-tackle-rising-tide-of-racism-and-homophobia-claiming-to-be-free-speech-says-streeting</w:t>
        </w:r>
      </w:hyperlink>
      <w:r>
        <w:t xml:space="preserve"> - In September 2025, Wes Streeting, the UK's Health Secretary, addressed the rising tide of racism and homophobia in the country, emphasising the need to tackle these issues and defend minorities. He criticised the misuse of free speech to justify hate and highlighted the importance of Pride events as both celebrations and protests against those who do not accept diversity.</w:t>
      </w:r>
      <w:r/>
    </w:p>
    <w:p>
      <w:pPr>
        <w:pStyle w:val="ListNumber"/>
        <w:spacing w:line="240" w:lineRule="auto"/>
        <w:ind w:left="720"/>
      </w:pPr>
      <w:r/>
      <w:hyperlink r:id="rId15">
        <w:r>
          <w:rPr>
            <w:color w:val="0000EE"/>
            <w:u w:val="single"/>
          </w:rPr>
          <w:t>https://www.euronews.com/my-europe/2026/07/26/attack-on-berlin-pride-political-islam-threatens-open-society</w:t>
        </w:r>
      </w:hyperlink>
      <w:r>
        <w:t xml:space="preserve"> - An op-ed by René Powilleit, a member of Germany's CDU, discusses the attack on Berlin's Christopher Street Day Pride, allegedly by an Islamist. He describes the incident as an assault on free Western society and calls for a clear stance against political Islam, urging the use of all legal instruments to defend freedom and democracy.</w:t>
      </w:r>
      <w:r/>
    </w:p>
    <w:p>
      <w:pPr>
        <w:pStyle w:val="ListNumber"/>
        <w:spacing w:line="240" w:lineRule="auto"/>
        <w:ind w:left="720"/>
      </w:pPr>
      <w:r/>
      <w:hyperlink r:id="rId14">
        <w:r>
          <w:rPr>
            <w:color w:val="0000EE"/>
            <w:u w:val="single"/>
          </w:rPr>
          <w:t>https://www.lbc.co.uk/article/wes-streeting-pride-berlin-5Hjdf9w_2/</w:t>
        </w:r>
      </w:hyperlink>
      <w:r>
        <w:t xml:space="preserve"> - Following the Berlin Pride attack, UK Defence Secretary Wes Streeting condemned the incident as a 'horrifying spectacle' and urged Brits to continue enjoying Pride events without fear. He emphasised the importance of Pride as both a celebration and a protest against those who do not accept same-sex relationships, noting the rise in hate crimes.</w:t>
      </w:r>
      <w:r/>
    </w:p>
    <w:p>
      <w:pPr>
        <w:pStyle w:val="ListNumber"/>
        <w:spacing w:line="240" w:lineRule="auto"/>
        <w:ind w:left="720"/>
      </w:pPr>
      <w:r/>
      <w:hyperlink r:id="rId10">
        <w:r>
          <w:rPr>
            <w:color w:val="0000EE"/>
            <w:u w:val="single"/>
          </w:rPr>
          <w:t>https://www.investing.com/news/world-news/berlin-pride-attack-prompts-grief-and-solidarity-with-lgbtq-community-4812850</w:t>
        </w:r>
      </w:hyperlink>
      <w:r>
        <w:t xml:space="preserve"> - After a vehicle rammed into crowds at Berlin's Christopher Street Day Pride celebrations, killing one person and injuring more than a dozen, members of Berlin's LGBTQ community and others voiced grief, anger, and solidarity. Organisers cancelled several related events, and a community vigil was planned near the Brandenburg Gate.</w:t>
      </w:r>
      <w:r/>
    </w:p>
    <w:p>
      <w:pPr>
        <w:pStyle w:val="ListNumber"/>
        <w:spacing w:line="240" w:lineRule="auto"/>
        <w:ind w:left="720"/>
      </w:pPr>
      <w:r/>
      <w:hyperlink r:id="rId13">
        <w:r>
          <w:rPr>
            <w:color w:val="0000EE"/>
            <w:u w:val="single"/>
          </w:rPr>
          <w:t>https://www.outinperth.com/uk-defence-secretary-wes-streeting-says-horrific-attack-in-berlin-shows-why-pride-is-necessary/</w:t>
        </w:r>
      </w:hyperlink>
      <w:r>
        <w:t xml:space="preserve"> - UK Defence Secretary Wes Streeting described the Berlin Pride attack as 'horrific' and stated it demonstrates why Pride events remain necessary. He highlighted the importance of Pride as both a celebration of progress and a protest against those who do not accept same-sex relationships, noting the rise in hate crimes.</w:t>
      </w:r>
      <w:r/>
    </w:p>
    <w:p>
      <w:pPr>
        <w:pStyle w:val="ListNumber"/>
        <w:spacing w:line="240" w:lineRule="auto"/>
        <w:ind w:left="720"/>
      </w:pPr>
      <w:r/>
      <w:hyperlink r:id="rId11">
        <w:r>
          <w:rPr>
            <w:color w:val="0000EE"/>
            <w:u w:val="single"/>
          </w:rPr>
          <w:t>https://www.rte.ie/news/2026/0726/1585159-grief-anger-among-berlin-lgbtq-community-after-attack/</w:t>
        </w:r>
      </w:hyperlink>
      <w:r>
        <w:t xml:space="preserve"> - Following the Berlin Pride attack, members of Berlin's LGBTQ community and others expressed grief, anger, and solidarity. Organisers cancelled several related events, and a community vigil was planned near the Brandenburg Gate. The incident prompted widespread condemnation and calls for increased security at future Pride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world-news/berlin-pride-live-christopher-street-37477005" TargetMode="External"/><Relationship Id="rId10" Type="http://schemas.openxmlformats.org/officeDocument/2006/relationships/hyperlink" Target="https://www.investing.com/news/world-news/berlin-pride-attack-prompts-grief-and-solidarity-with-lgbtq-community-4812850" TargetMode="External"/><Relationship Id="rId11" Type="http://schemas.openxmlformats.org/officeDocument/2006/relationships/hyperlink" Target="https://www.rte.ie/news/2026/0726/1585159-grief-anger-among-berlin-lgbtq-community-after-attack/" TargetMode="External"/><Relationship Id="rId12" Type="http://schemas.openxmlformats.org/officeDocument/2006/relationships/hyperlink" Target="https://www.theguardian.com/politics/2025/sep/16/we-must-tackle-rising-tide-of-racism-and-homophobia-claiming-to-be-free-speech-says-streeting" TargetMode="External"/><Relationship Id="rId13" Type="http://schemas.openxmlformats.org/officeDocument/2006/relationships/hyperlink" Target="https://www.outinperth.com/uk-defence-secretary-wes-streeting-says-horrific-attack-in-berlin-shows-why-pride-is-necessary/" TargetMode="External"/><Relationship Id="rId14" Type="http://schemas.openxmlformats.org/officeDocument/2006/relationships/hyperlink" Target="https://www.lbc.co.uk/article/wes-streeting-pride-berlin-5Hjdf9w_2/" TargetMode="External"/><Relationship Id="rId15" Type="http://schemas.openxmlformats.org/officeDocument/2006/relationships/hyperlink" Target="https://www.euronews.com/my-europe/2026/07/26/attack-on-berlin-pride-political-islam-threatens-open-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